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F0" w:rsidRPr="005623CE" w:rsidRDefault="001E68EC" w:rsidP="00DD5BE2">
      <w:pPr>
        <w:spacing w:after="0" w:line="240" w:lineRule="auto"/>
        <w:rPr>
          <w:b/>
          <w:sz w:val="36"/>
          <w:szCs w:val="36"/>
        </w:rPr>
      </w:pPr>
      <w:r w:rsidRPr="005623CE">
        <w:rPr>
          <w:b/>
          <w:sz w:val="36"/>
          <w:szCs w:val="36"/>
        </w:rPr>
        <w:t>MHF 4U Vocabulary</w:t>
      </w:r>
    </w:p>
    <w:p w:rsidR="001E68EC" w:rsidRPr="001E68EC" w:rsidRDefault="001E68EC" w:rsidP="001E68EC">
      <w:pPr>
        <w:spacing w:after="0" w:line="240" w:lineRule="auto"/>
        <w:jc w:val="center"/>
      </w:pPr>
    </w:p>
    <w:p w:rsidR="001E68EC" w:rsidRPr="001E68EC" w:rsidRDefault="001E68EC" w:rsidP="001E68EC">
      <w:pPr>
        <w:spacing w:after="0" w:line="240" w:lineRule="auto"/>
        <w:jc w:val="center"/>
      </w:pPr>
    </w:p>
    <w:p w:rsidR="001E68EC" w:rsidRPr="005623CE" w:rsidRDefault="001E68EC" w:rsidP="001E68EC">
      <w:pPr>
        <w:spacing w:after="0" w:line="240" w:lineRule="auto"/>
        <w:rPr>
          <w:b/>
          <w:sz w:val="28"/>
          <w:szCs w:val="28"/>
        </w:rPr>
      </w:pPr>
      <w:r w:rsidRPr="005623CE">
        <w:rPr>
          <w:b/>
          <w:sz w:val="28"/>
          <w:szCs w:val="28"/>
        </w:rPr>
        <w:t xml:space="preserve">Unit </w:t>
      </w:r>
      <w:r w:rsidR="00893B0C">
        <w:rPr>
          <w:b/>
          <w:sz w:val="28"/>
          <w:szCs w:val="28"/>
        </w:rPr>
        <w:t>4</w:t>
      </w:r>
      <w:r w:rsidRPr="005623CE">
        <w:rPr>
          <w:b/>
          <w:sz w:val="28"/>
          <w:szCs w:val="28"/>
        </w:rPr>
        <w:t>:</w:t>
      </w:r>
    </w:p>
    <w:p w:rsidR="001E68EC" w:rsidRPr="001E68EC" w:rsidRDefault="001E68EC" w:rsidP="001E68EC">
      <w:pPr>
        <w:spacing w:after="0" w:line="240" w:lineRule="auto"/>
      </w:pPr>
    </w:p>
    <w:p w:rsidR="001E68EC" w:rsidRPr="005623CE" w:rsidRDefault="001E68EC" w:rsidP="001E68EC">
      <w:pPr>
        <w:spacing w:after="0" w:line="240" w:lineRule="auto"/>
        <w:rPr>
          <w:b/>
          <w:sz w:val="24"/>
          <w:szCs w:val="24"/>
          <w:u w:val="single"/>
        </w:rPr>
      </w:pPr>
      <w:r w:rsidRPr="005623CE">
        <w:rPr>
          <w:b/>
          <w:sz w:val="24"/>
          <w:szCs w:val="24"/>
          <w:u w:val="single"/>
        </w:rPr>
        <w:t>Lesson 1:</w:t>
      </w:r>
    </w:p>
    <w:p w:rsidR="001E68EC" w:rsidRDefault="001E68EC" w:rsidP="001E68EC">
      <w:pPr>
        <w:spacing w:after="0" w:line="240" w:lineRule="auto"/>
      </w:pPr>
    </w:p>
    <w:p w:rsidR="00DA1C8C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Physicist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物理学家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Ripple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波纹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涟漪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Collision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碰撞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冲突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Resultant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合量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生成物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合成的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Combine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联合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结合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合并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Interference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干扰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冲突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Corresponding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对应的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一致的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Revenue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税收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收益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Profit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利益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利润</w:t>
      </w:r>
    </w:p>
    <w:p w:rsidR="009E3AEF" w:rsidRDefault="009E3AEF" w:rsidP="00980DC5">
      <w:pPr>
        <w:tabs>
          <w:tab w:val="left" w:pos="6804"/>
        </w:tabs>
        <w:spacing w:after="0" w:line="240" w:lineRule="auto"/>
      </w:pPr>
    </w:p>
    <w:p w:rsidR="00DA1C8C" w:rsidRDefault="00DA1C8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2: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5407AC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Engineer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设计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工程师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Gradual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逐渐的</w:t>
      </w:r>
      <w:r w:rsidR="00F63169">
        <w:rPr>
          <w:rFonts w:eastAsia="宋体" w:hint="eastAsia"/>
          <w:lang w:eastAsia="zh-CN"/>
        </w:rPr>
        <w:t xml:space="preserve"> </w:t>
      </w:r>
      <w:r w:rsidR="00F63169">
        <w:rPr>
          <w:rFonts w:eastAsia="宋体" w:hint="eastAsia"/>
          <w:lang w:eastAsia="zh-CN"/>
        </w:rPr>
        <w:t>渐变的</w:t>
      </w:r>
    </w:p>
    <w:p w:rsidR="009E3AEF" w:rsidRPr="00F63169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Component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成分</w:t>
      </w:r>
      <w:r w:rsidR="00F63169">
        <w:rPr>
          <w:rFonts w:eastAsia="宋体" w:hint="eastAsia"/>
          <w:lang w:eastAsia="zh-CN"/>
        </w:rPr>
        <w:t xml:space="preserve">  </w:t>
      </w:r>
      <w:r w:rsidR="00F63169">
        <w:rPr>
          <w:rFonts w:eastAsia="宋体" w:hint="eastAsia"/>
          <w:lang w:eastAsia="zh-CN"/>
        </w:rPr>
        <w:t>组件</w:t>
      </w:r>
    </w:p>
    <w:p w:rsidR="009E3AEF" w:rsidRDefault="009E3AEF" w:rsidP="00980DC5">
      <w:pPr>
        <w:tabs>
          <w:tab w:val="left" w:pos="6804"/>
        </w:tabs>
        <w:spacing w:after="0" w:line="240" w:lineRule="auto"/>
      </w:pPr>
    </w:p>
    <w:p w:rsidR="00DA1C8C" w:rsidRDefault="00DA1C8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3:</w:t>
      </w:r>
    </w:p>
    <w:p w:rsidR="00DA1C8C" w:rsidRDefault="00DA1C8C" w:rsidP="00980DC5">
      <w:pPr>
        <w:tabs>
          <w:tab w:val="left" w:pos="6804"/>
        </w:tabs>
        <w:spacing w:after="0" w:line="240" w:lineRule="auto"/>
      </w:pPr>
    </w:p>
    <w:p w:rsidR="003643C3" w:rsidRPr="00CC387F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Quantity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数量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频率</w:t>
      </w:r>
    </w:p>
    <w:p w:rsidR="00893B0C" w:rsidRPr="00CC387F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Compose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组成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构成</w:t>
      </w:r>
    </w:p>
    <w:p w:rsidR="00893B0C" w:rsidRPr="00CC387F" w:rsidRDefault="00893B0C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Composite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复合物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合成</w:t>
      </w:r>
    </w:p>
    <w:p w:rsidR="00893B0C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Forest Fire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森林火灾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Roughly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大致</w:t>
      </w:r>
      <w:r w:rsidR="00CC387F">
        <w:rPr>
          <w:rFonts w:eastAsia="宋体" w:hint="eastAsia"/>
          <w:lang w:eastAsia="zh-CN"/>
        </w:rPr>
        <w:t xml:space="preserve">    </w:t>
      </w:r>
      <w:r w:rsidR="00CC387F">
        <w:rPr>
          <w:rFonts w:eastAsia="宋体" w:hint="eastAsia"/>
          <w:lang w:eastAsia="zh-CN"/>
        </w:rPr>
        <w:t>粗略地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Circular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循环的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圆形的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Spherical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球形的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球面的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Weather Balloon</w:t>
      </w:r>
      <w:r w:rsidR="00CC387F">
        <w:rPr>
          <w:rFonts w:eastAsia="宋体" w:hint="eastAsia"/>
          <w:lang w:eastAsia="zh-CN"/>
        </w:rPr>
        <w:t xml:space="preserve">     </w:t>
      </w:r>
      <w:r w:rsidR="00CC387F">
        <w:rPr>
          <w:rFonts w:eastAsia="宋体" w:hint="eastAsia"/>
          <w:lang w:eastAsia="zh-CN"/>
        </w:rPr>
        <w:t>气象探测气球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Recall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回忆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召回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撤销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Inverse Function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反函数</w:t>
      </w:r>
      <w:r w:rsidR="00CC387F">
        <w:rPr>
          <w:rFonts w:eastAsia="宋体" w:hint="eastAsia"/>
          <w:lang w:eastAsia="zh-CN"/>
        </w:rPr>
        <w:t xml:space="preserve"> 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Principle</w:t>
      </w:r>
      <w:r w:rsidR="00CC387F">
        <w:rPr>
          <w:rFonts w:eastAsia="宋体" w:hint="eastAsia"/>
          <w:lang w:eastAsia="zh-CN"/>
        </w:rPr>
        <w:t xml:space="preserve">   </w:t>
      </w:r>
      <w:r w:rsidR="00CC387F">
        <w:rPr>
          <w:rFonts w:eastAsia="宋体" w:hint="eastAsia"/>
          <w:lang w:eastAsia="zh-CN"/>
        </w:rPr>
        <w:t>原理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本质</w:t>
      </w:r>
      <w:r w:rsidR="00CC387F">
        <w:rPr>
          <w:rFonts w:eastAsia="宋体" w:hint="eastAsia"/>
          <w:lang w:eastAsia="zh-CN"/>
        </w:rPr>
        <w:t xml:space="preserve"> 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Reverse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相反</w:t>
      </w:r>
      <w:r w:rsidR="00CC387F">
        <w:rPr>
          <w:rFonts w:eastAsia="宋体" w:hint="eastAsia"/>
          <w:lang w:eastAsia="zh-CN"/>
        </w:rPr>
        <w:t xml:space="preserve">   </w:t>
      </w:r>
      <w:r w:rsidR="00CC387F">
        <w:rPr>
          <w:rFonts w:eastAsia="宋体" w:hint="eastAsia"/>
          <w:lang w:eastAsia="zh-CN"/>
        </w:rPr>
        <w:t>背面</w:t>
      </w:r>
    </w:p>
    <w:p w:rsidR="009E3AEF" w:rsidRDefault="009E3AEF" w:rsidP="00980DC5">
      <w:pPr>
        <w:tabs>
          <w:tab w:val="left" w:pos="6804"/>
        </w:tabs>
        <w:spacing w:after="0" w:line="240" w:lineRule="auto"/>
      </w:pPr>
    </w:p>
    <w:p w:rsidR="005407AC" w:rsidRDefault="005407AC" w:rsidP="00980DC5">
      <w:pPr>
        <w:tabs>
          <w:tab w:val="left" w:pos="6804"/>
        </w:tabs>
        <w:spacing w:after="0" w:line="240" w:lineRule="auto"/>
      </w:pPr>
      <w:r w:rsidRPr="00330020">
        <w:rPr>
          <w:b/>
          <w:sz w:val="24"/>
          <w:u w:val="single"/>
        </w:rPr>
        <w:t>Lesson 4</w:t>
      </w:r>
      <w:r>
        <w:rPr>
          <w:b/>
          <w:sz w:val="24"/>
          <w:u w:val="single"/>
        </w:rPr>
        <w:t>:</w:t>
      </w:r>
    </w:p>
    <w:p w:rsidR="005407AC" w:rsidRDefault="005407AC" w:rsidP="00980DC5">
      <w:pPr>
        <w:tabs>
          <w:tab w:val="left" w:pos="6804"/>
        </w:tabs>
        <w:spacing w:after="0" w:line="240" w:lineRule="auto"/>
      </w:pPr>
    </w:p>
    <w:p w:rsidR="003643C3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Slope</w:t>
      </w:r>
      <w:r w:rsidR="00CC387F">
        <w:rPr>
          <w:rFonts w:eastAsia="宋体" w:hint="eastAsia"/>
          <w:lang w:eastAsia="zh-CN"/>
        </w:rPr>
        <w:t xml:space="preserve">   </w:t>
      </w:r>
      <w:r w:rsidR="00CC387F">
        <w:rPr>
          <w:rFonts w:eastAsia="宋体" w:hint="eastAsia"/>
          <w:lang w:eastAsia="zh-CN"/>
        </w:rPr>
        <w:t>斜率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坡度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Rate of Change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变动率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变化速度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Notion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概念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想法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Modify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修改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更改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Dependent Variable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应变数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因变量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lastRenderedPageBreak/>
        <w:t>Independent Variable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自变量</w:t>
      </w:r>
      <w:r w:rsidR="00CC387F">
        <w:rPr>
          <w:rFonts w:eastAsia="宋体" w:hint="eastAsia"/>
          <w:lang w:eastAsia="zh-CN"/>
        </w:rPr>
        <w:t xml:space="preserve"> </w:t>
      </w:r>
      <w:r w:rsidR="00CC387F">
        <w:rPr>
          <w:rFonts w:eastAsia="宋体" w:hint="eastAsia"/>
          <w:lang w:eastAsia="zh-CN"/>
        </w:rPr>
        <w:t>自变数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Equivalent</w:t>
      </w:r>
      <w:r w:rsidR="00CC387F">
        <w:rPr>
          <w:rFonts w:eastAsia="宋体" w:hint="eastAsia"/>
          <w:lang w:eastAsia="zh-CN"/>
        </w:rPr>
        <w:t xml:space="preserve">    </w:t>
      </w:r>
      <w:r w:rsidR="00CC387F">
        <w:rPr>
          <w:rFonts w:eastAsia="宋体" w:hint="eastAsia"/>
          <w:lang w:eastAsia="zh-CN"/>
        </w:rPr>
        <w:t>等值</w:t>
      </w:r>
      <w:r w:rsidR="00CC387F">
        <w:rPr>
          <w:rFonts w:eastAsia="宋体" w:hint="eastAsia"/>
          <w:lang w:eastAsia="zh-CN"/>
        </w:rPr>
        <w:t xml:space="preserve">   </w:t>
      </w:r>
      <w:r w:rsidR="00CC387F">
        <w:rPr>
          <w:rFonts w:eastAsia="宋体" w:hint="eastAsia"/>
          <w:lang w:eastAsia="zh-CN"/>
        </w:rPr>
        <w:t>等价物</w:t>
      </w:r>
    </w:p>
    <w:p w:rsidR="000424B0" w:rsidRPr="00CC387F" w:rsidRDefault="000424B0" w:rsidP="00980DC5">
      <w:pPr>
        <w:tabs>
          <w:tab w:val="left" w:pos="6804"/>
        </w:tabs>
        <w:spacing w:after="0" w:line="240" w:lineRule="auto"/>
        <w:rPr>
          <w:rFonts w:eastAsia="宋体" w:hint="eastAsia"/>
          <w:lang w:eastAsia="zh-CN"/>
        </w:rPr>
      </w:pPr>
      <w:r>
        <w:t>Secant Line</w:t>
      </w:r>
      <w:r w:rsidR="00CC387F">
        <w:rPr>
          <w:rFonts w:eastAsia="宋体" w:hint="eastAsia"/>
          <w:lang w:eastAsia="zh-CN"/>
        </w:rPr>
        <w:t xml:space="preserve">  </w:t>
      </w:r>
      <w:r w:rsidR="00CC387F">
        <w:rPr>
          <w:rFonts w:eastAsia="宋体" w:hint="eastAsia"/>
          <w:lang w:eastAsia="zh-CN"/>
        </w:rPr>
        <w:t>割线</w:t>
      </w:r>
    </w:p>
    <w:p w:rsidR="000424B0" w:rsidRDefault="000424B0" w:rsidP="00980DC5">
      <w:pPr>
        <w:tabs>
          <w:tab w:val="left" w:pos="6804"/>
        </w:tabs>
        <w:spacing w:after="0" w:line="240" w:lineRule="auto"/>
      </w:pPr>
      <w:bookmarkStart w:id="0" w:name="_GoBack"/>
      <w:bookmarkEnd w:id="0"/>
    </w:p>
    <w:p w:rsidR="00E44F1C" w:rsidRDefault="00E44F1C" w:rsidP="00980DC5">
      <w:pPr>
        <w:tabs>
          <w:tab w:val="left" w:pos="6804"/>
        </w:tabs>
        <w:spacing w:after="0" w:line="240" w:lineRule="auto"/>
      </w:pPr>
    </w:p>
    <w:sectPr w:rsidR="00E44F1C" w:rsidSect="005407AC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E5" w:rsidRDefault="004A02E5" w:rsidP="00CC387F">
      <w:pPr>
        <w:spacing w:after="0" w:line="240" w:lineRule="auto"/>
      </w:pPr>
      <w:r>
        <w:separator/>
      </w:r>
    </w:p>
  </w:endnote>
  <w:endnote w:type="continuationSeparator" w:id="1">
    <w:p w:rsidR="004A02E5" w:rsidRDefault="004A02E5" w:rsidP="00CC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E5" w:rsidRDefault="004A02E5" w:rsidP="00CC387F">
      <w:pPr>
        <w:spacing w:after="0" w:line="240" w:lineRule="auto"/>
      </w:pPr>
      <w:r>
        <w:separator/>
      </w:r>
    </w:p>
  </w:footnote>
  <w:footnote w:type="continuationSeparator" w:id="1">
    <w:p w:rsidR="004A02E5" w:rsidRDefault="004A02E5" w:rsidP="00CC3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8EC"/>
    <w:rsid w:val="000424B0"/>
    <w:rsid w:val="000A752B"/>
    <w:rsid w:val="000D75F8"/>
    <w:rsid w:val="001E68EC"/>
    <w:rsid w:val="002306C7"/>
    <w:rsid w:val="00330020"/>
    <w:rsid w:val="003643C3"/>
    <w:rsid w:val="003B2DDD"/>
    <w:rsid w:val="0042173E"/>
    <w:rsid w:val="004A02E5"/>
    <w:rsid w:val="004E1BDF"/>
    <w:rsid w:val="005407AC"/>
    <w:rsid w:val="005623CE"/>
    <w:rsid w:val="006A67F0"/>
    <w:rsid w:val="00783E2E"/>
    <w:rsid w:val="00893B0C"/>
    <w:rsid w:val="008D15FF"/>
    <w:rsid w:val="00980DC5"/>
    <w:rsid w:val="009E3AEF"/>
    <w:rsid w:val="00AC6026"/>
    <w:rsid w:val="00C31BC0"/>
    <w:rsid w:val="00C96455"/>
    <w:rsid w:val="00CC387F"/>
    <w:rsid w:val="00DA1C8C"/>
    <w:rsid w:val="00DA3E42"/>
    <w:rsid w:val="00DD5BE2"/>
    <w:rsid w:val="00E44F1C"/>
    <w:rsid w:val="00EC5B70"/>
    <w:rsid w:val="00F6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87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8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VIPUSER</cp:lastModifiedBy>
  <cp:revision>3</cp:revision>
  <dcterms:created xsi:type="dcterms:W3CDTF">2014-10-23T01:03:00Z</dcterms:created>
  <dcterms:modified xsi:type="dcterms:W3CDTF">2014-10-23T06:54:00Z</dcterms:modified>
</cp:coreProperties>
</file>