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2F910" w14:textId="77777777" w:rsidR="005B46CB" w:rsidRPr="005B46CB" w:rsidRDefault="005B46CB" w:rsidP="005B46C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B46CB">
        <w:rPr>
          <w:b/>
          <w:sz w:val="28"/>
          <w:szCs w:val="28"/>
        </w:rPr>
        <w:t>Enzyme Activity Worksheet</w:t>
      </w:r>
    </w:p>
    <w:p w14:paraId="56D9AEF5" w14:textId="77777777" w:rsidR="005B46CB" w:rsidRDefault="005B46CB" w:rsidP="005B46CB"/>
    <w:p w14:paraId="7819C62A" w14:textId="77777777" w:rsidR="005B46CB" w:rsidRPr="005B46CB" w:rsidRDefault="005B46CB" w:rsidP="005B46CB">
      <w:pPr>
        <w:rPr>
          <w:u w:val="single"/>
        </w:rPr>
      </w:pPr>
      <w:r w:rsidRPr="005B46CB">
        <w:rPr>
          <w:u w:val="single"/>
        </w:rPr>
        <w:t>Part 1: Temperature and Enzyme Activity</w:t>
      </w:r>
    </w:p>
    <w:p w14:paraId="0FD43F4F" w14:textId="77777777" w:rsidR="005B46CB" w:rsidRDefault="005B46CB" w:rsidP="005B46CB"/>
    <w:p w14:paraId="5C8D6B86" w14:textId="77777777" w:rsidR="005B46CB" w:rsidRDefault="005B46CB" w:rsidP="005B46CB">
      <w:r>
        <w:t>Use the graph below to answer questions 1-3.</w:t>
      </w:r>
    </w:p>
    <w:p w14:paraId="3862EBDE" w14:textId="77777777" w:rsidR="005B46CB" w:rsidRDefault="005B46CB" w:rsidP="005B46CB">
      <w:pPr>
        <w:jc w:val="center"/>
      </w:pPr>
    </w:p>
    <w:p w14:paraId="45FF649C" w14:textId="77777777" w:rsidR="005B46CB" w:rsidRDefault="005B46CB" w:rsidP="005B46CB">
      <w:pPr>
        <w:ind w:left="720" w:firstLine="720"/>
      </w:pPr>
      <w:r>
        <w:rPr>
          <w:noProof/>
          <w:lang w:eastAsia="zh-CN"/>
        </w:rPr>
        <w:drawing>
          <wp:inline distT="0" distB="0" distL="0" distR="0" wp14:anchorId="277364D4" wp14:editId="10EFD57C">
            <wp:extent cx="3429000" cy="2078906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9-02 at 3.36.23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07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3A104" w14:textId="77777777" w:rsidR="005B46CB" w:rsidRDefault="005B46CB" w:rsidP="005B46CB"/>
    <w:p w14:paraId="79050951" w14:textId="77777777" w:rsidR="005B46CB" w:rsidRDefault="005B46CB" w:rsidP="005B46CB">
      <w:r>
        <w:t>1. At what temperature does this enzyme work the fastest?</w:t>
      </w:r>
    </w:p>
    <w:p w14:paraId="514353CC" w14:textId="77777777" w:rsidR="005B46CB" w:rsidRDefault="005B46CB" w:rsidP="005B46CB"/>
    <w:p w14:paraId="1EF29E31" w14:textId="77777777" w:rsidR="005B46CB" w:rsidRDefault="005B46CB" w:rsidP="005B46CB"/>
    <w:p w14:paraId="5CAB728D" w14:textId="77777777" w:rsidR="005B46CB" w:rsidRDefault="005B46CB" w:rsidP="005B46CB">
      <w:r>
        <w:t>2. Why does enzyme activity increase on the left side of the graph?</w:t>
      </w:r>
    </w:p>
    <w:p w14:paraId="38566044" w14:textId="77777777" w:rsidR="005B46CB" w:rsidRDefault="005B46CB" w:rsidP="005B46CB"/>
    <w:p w14:paraId="64B7F0C2" w14:textId="77777777" w:rsidR="005B46CB" w:rsidRDefault="005B46CB" w:rsidP="005B46CB"/>
    <w:p w14:paraId="7F9C3D6E" w14:textId="77777777" w:rsidR="005B46CB" w:rsidRDefault="005B46CB" w:rsidP="005B46CB"/>
    <w:p w14:paraId="27EDA7F0" w14:textId="77777777" w:rsidR="005B46CB" w:rsidRDefault="005B46CB" w:rsidP="005B46CB">
      <w:r>
        <w:t>3.  Why does enzyme activity decrease on the right side of the graph?</w:t>
      </w:r>
    </w:p>
    <w:p w14:paraId="63506925" w14:textId="77777777" w:rsidR="005B46CB" w:rsidRDefault="005B46CB" w:rsidP="005B46CB"/>
    <w:p w14:paraId="1EDE8ACF" w14:textId="77777777" w:rsidR="005B46CB" w:rsidRDefault="005B46CB" w:rsidP="005B46CB"/>
    <w:p w14:paraId="5A7FDCEC" w14:textId="77777777" w:rsidR="005B46CB" w:rsidRDefault="005B46CB" w:rsidP="005B46CB"/>
    <w:p w14:paraId="764B2CA3" w14:textId="77777777" w:rsidR="005B46CB" w:rsidRDefault="005B46CB" w:rsidP="005B46CB">
      <w:r>
        <w:t xml:space="preserve">4.  Humans share several enzymes with thermophilic bacteria.  What does the graph </w:t>
      </w:r>
    </w:p>
    <w:p w14:paraId="3CFC606D" w14:textId="77777777" w:rsidR="00AE2153" w:rsidRDefault="005B46CB" w:rsidP="005B46CB">
      <w:r>
        <w:t>below suggest about the conditions under which these thermophiles live?</w:t>
      </w:r>
    </w:p>
    <w:p w14:paraId="390C0F23" w14:textId="77777777" w:rsidR="005B46CB" w:rsidRDefault="005B46CB" w:rsidP="005B46CB">
      <w:pPr>
        <w:jc w:val="right"/>
      </w:pPr>
      <w:r>
        <w:rPr>
          <w:noProof/>
          <w:lang w:eastAsia="zh-CN"/>
        </w:rPr>
        <w:drawing>
          <wp:inline distT="0" distB="0" distL="0" distR="0" wp14:anchorId="5BDDBFED" wp14:editId="6518C4AE">
            <wp:extent cx="2747645" cy="2200496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9-02 at 3.39.52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847" cy="2200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D8DE1" w14:textId="77777777" w:rsidR="005B46CB" w:rsidRDefault="005B46CB" w:rsidP="005B46CB">
      <w:pPr>
        <w:jc w:val="right"/>
      </w:pPr>
    </w:p>
    <w:p w14:paraId="0328B441" w14:textId="77777777" w:rsidR="005B46CB" w:rsidRDefault="005B46CB" w:rsidP="005B46CB">
      <w:r>
        <w:rPr>
          <w:u w:val="single"/>
        </w:rPr>
        <w:lastRenderedPageBreak/>
        <w:t>Part 2: pH and Enzyme Activity</w:t>
      </w:r>
      <w:r>
        <w:t xml:space="preserve"> </w:t>
      </w:r>
    </w:p>
    <w:p w14:paraId="4B97C7FA" w14:textId="77777777" w:rsidR="005B46CB" w:rsidRDefault="005B46CB" w:rsidP="005B46CB"/>
    <w:p w14:paraId="18DF9BAA" w14:textId="77777777" w:rsidR="005B46CB" w:rsidRDefault="005B46CB" w:rsidP="005B46CB">
      <w:pPr>
        <w:jc w:val="center"/>
      </w:pPr>
      <w:r>
        <w:rPr>
          <w:noProof/>
          <w:lang w:eastAsia="zh-CN"/>
        </w:rPr>
        <w:drawing>
          <wp:inline distT="0" distB="0" distL="0" distR="0" wp14:anchorId="023E4266" wp14:editId="2985E7D9">
            <wp:extent cx="4775200" cy="4152900"/>
            <wp:effectExtent l="0" t="0" r="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9-02 at 3.44.05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38B12" w14:textId="77777777" w:rsidR="005B46CB" w:rsidRDefault="005B46CB" w:rsidP="005B46CB">
      <w:r>
        <w:t>Based on the graph above:</w:t>
      </w:r>
    </w:p>
    <w:p w14:paraId="66DB01DC" w14:textId="77777777" w:rsidR="005B46CB" w:rsidRDefault="005B46CB" w:rsidP="005B46CB"/>
    <w:p w14:paraId="7AE34A55" w14:textId="77777777" w:rsidR="005B46CB" w:rsidRDefault="005B46CB" w:rsidP="005B46CB">
      <w:pPr>
        <w:pStyle w:val="ListParagraph"/>
        <w:numPr>
          <w:ilvl w:val="0"/>
          <w:numId w:val="1"/>
        </w:numPr>
      </w:pPr>
      <w:r>
        <w:t>Which enzyme works best in neutral conditions?</w:t>
      </w:r>
    </w:p>
    <w:p w14:paraId="7CA790EB" w14:textId="77777777" w:rsidR="005B46CB" w:rsidRDefault="005B46CB" w:rsidP="005B46CB"/>
    <w:p w14:paraId="436F72E5" w14:textId="77777777" w:rsidR="005B46CB" w:rsidRDefault="005B46CB" w:rsidP="005B46CB"/>
    <w:p w14:paraId="259787D8" w14:textId="77777777" w:rsidR="005B46CB" w:rsidRDefault="005B46CB" w:rsidP="005B46CB"/>
    <w:p w14:paraId="41433C57" w14:textId="77777777" w:rsidR="005B46CB" w:rsidRDefault="005B46CB" w:rsidP="005B46CB">
      <w:pPr>
        <w:pStyle w:val="ListParagraph"/>
        <w:numPr>
          <w:ilvl w:val="0"/>
          <w:numId w:val="1"/>
        </w:numPr>
      </w:pPr>
      <w:r>
        <w:t>Which enzyme is not affected by pH?</w:t>
      </w:r>
    </w:p>
    <w:p w14:paraId="4B6EAB66" w14:textId="77777777" w:rsidR="005B46CB" w:rsidRDefault="005B46CB" w:rsidP="005B46CB"/>
    <w:p w14:paraId="6FB24111" w14:textId="77777777" w:rsidR="005B46CB" w:rsidRDefault="005B46CB" w:rsidP="005B46CB"/>
    <w:p w14:paraId="2477214A" w14:textId="77777777" w:rsidR="005B46CB" w:rsidRDefault="005B46CB" w:rsidP="005B46CB"/>
    <w:p w14:paraId="0944CDF5" w14:textId="77777777" w:rsidR="005B46CB" w:rsidRDefault="005B46CB" w:rsidP="005B46CB">
      <w:pPr>
        <w:pStyle w:val="ListParagraph"/>
        <w:numPr>
          <w:ilvl w:val="0"/>
          <w:numId w:val="1"/>
        </w:numPr>
      </w:pPr>
      <w:r>
        <w:t>Which enzyme works under alkaline conditions?</w:t>
      </w:r>
    </w:p>
    <w:p w14:paraId="2F9DDAB7" w14:textId="77777777" w:rsidR="005B46CB" w:rsidRDefault="005B46CB" w:rsidP="005B46CB"/>
    <w:p w14:paraId="55DC667C" w14:textId="77777777" w:rsidR="005B46CB" w:rsidRDefault="005B46CB" w:rsidP="005B46CB"/>
    <w:p w14:paraId="0354923F" w14:textId="77777777" w:rsidR="005B46CB" w:rsidRDefault="005B46CB" w:rsidP="005B46CB"/>
    <w:p w14:paraId="5E7B1D47" w14:textId="77777777" w:rsidR="005B46CB" w:rsidRDefault="005B46CB" w:rsidP="005B46CB">
      <w:pPr>
        <w:pStyle w:val="ListParagraph"/>
        <w:numPr>
          <w:ilvl w:val="0"/>
          <w:numId w:val="1"/>
        </w:numPr>
      </w:pPr>
      <w:r>
        <w:t xml:space="preserve">Which enzyme might be found in acidic gastric juices? </w:t>
      </w:r>
    </w:p>
    <w:p w14:paraId="341F14F2" w14:textId="77777777" w:rsidR="005B46CB" w:rsidRPr="005B46CB" w:rsidRDefault="005B46CB" w:rsidP="005B46CB"/>
    <w:sectPr w:rsidR="005B46CB" w:rsidRPr="005B46CB" w:rsidSect="005B46CB">
      <w:headerReference w:type="even" r:id="rId11"/>
      <w:headerReference w:type="default" r:id="rId12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55422" w14:textId="77777777" w:rsidR="00DF06AA" w:rsidRDefault="00DF06AA" w:rsidP="00BA2FA1">
      <w:r>
        <w:separator/>
      </w:r>
    </w:p>
  </w:endnote>
  <w:endnote w:type="continuationSeparator" w:id="0">
    <w:p w14:paraId="02BECA61" w14:textId="77777777" w:rsidR="00DF06AA" w:rsidRDefault="00DF06AA" w:rsidP="00BA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6D143" w14:textId="77777777" w:rsidR="00DF06AA" w:rsidRDefault="00DF06AA" w:rsidP="00BA2FA1">
      <w:r>
        <w:separator/>
      </w:r>
    </w:p>
  </w:footnote>
  <w:footnote w:type="continuationSeparator" w:id="0">
    <w:p w14:paraId="25B901B4" w14:textId="77777777" w:rsidR="00DF06AA" w:rsidRDefault="00DF06AA" w:rsidP="00BA2F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D9F28" w14:textId="77777777" w:rsidR="00BA2FA1" w:rsidRDefault="00DF06AA">
    <w:pPr>
      <w:pStyle w:val="Header"/>
    </w:pPr>
    <w:sdt>
      <w:sdtPr>
        <w:id w:val="171999623"/>
        <w:placeholder>
          <w:docPart w:val="A44E531A5E547747B89527E2E023BF42"/>
        </w:placeholder>
        <w:temporary/>
        <w:showingPlcHdr/>
      </w:sdtPr>
      <w:sdtEndPr/>
      <w:sdtContent>
        <w:r w:rsidR="00BA2FA1">
          <w:t>[Type text]</w:t>
        </w:r>
      </w:sdtContent>
    </w:sdt>
    <w:r w:rsidR="00BA2FA1">
      <w:ptab w:relativeTo="margin" w:alignment="center" w:leader="none"/>
    </w:r>
    <w:sdt>
      <w:sdtPr>
        <w:id w:val="171999624"/>
        <w:placeholder>
          <w:docPart w:val="F50C43C52F8D9A4183D9E899F1C6E272"/>
        </w:placeholder>
        <w:temporary/>
        <w:showingPlcHdr/>
      </w:sdtPr>
      <w:sdtEndPr/>
      <w:sdtContent>
        <w:r w:rsidR="00BA2FA1">
          <w:t>[Type text]</w:t>
        </w:r>
      </w:sdtContent>
    </w:sdt>
    <w:r w:rsidR="00BA2FA1">
      <w:ptab w:relativeTo="margin" w:alignment="right" w:leader="none"/>
    </w:r>
    <w:sdt>
      <w:sdtPr>
        <w:id w:val="171999625"/>
        <w:placeholder>
          <w:docPart w:val="1EBBE8D51330E8408D25CD67CA192C7C"/>
        </w:placeholder>
        <w:temporary/>
        <w:showingPlcHdr/>
      </w:sdtPr>
      <w:sdtEndPr/>
      <w:sdtContent>
        <w:r w:rsidR="00BA2FA1">
          <w:t>[Type text]</w:t>
        </w:r>
      </w:sdtContent>
    </w:sdt>
  </w:p>
  <w:p w14:paraId="2CCF9AC6" w14:textId="77777777" w:rsidR="00BA2FA1" w:rsidRDefault="00BA2FA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85E57" w14:textId="77777777" w:rsidR="00BA2FA1" w:rsidRDefault="00BA2FA1" w:rsidP="00BA2FA1">
    <w:pPr>
      <w:pStyle w:val="Header"/>
      <w:tabs>
        <w:tab w:val="clear" w:pos="8640"/>
        <w:tab w:val="right" w:pos="9450"/>
      </w:tabs>
      <w:ind w:left="-810" w:right="-810"/>
    </w:pPr>
    <w:r>
      <w:rPr>
        <w:i/>
      </w:rPr>
      <w:tab/>
    </w:r>
  </w:p>
  <w:p w14:paraId="5087FAD5" w14:textId="77777777" w:rsidR="00BA2FA1" w:rsidRDefault="00BA2FA1">
    <w:pPr>
      <w:pStyle w:val="Header"/>
    </w:pPr>
  </w:p>
  <w:p w14:paraId="0BAEA54F" w14:textId="77777777" w:rsidR="00BA2FA1" w:rsidRPr="00BA2FA1" w:rsidRDefault="00BA2FA1" w:rsidP="00BA2FA1">
    <w:pPr>
      <w:pStyle w:val="Header"/>
      <w:tabs>
        <w:tab w:val="clear" w:pos="8640"/>
        <w:tab w:val="right" w:pos="9360"/>
      </w:tabs>
      <w:ind w:left="-810" w:right="-720"/>
    </w:pPr>
    <w:r>
      <w:t xml:space="preserve">    Name: ____________________________________________________ Date: __________________________ </w:t>
    </w:r>
  </w:p>
  <w:p w14:paraId="460878B4" w14:textId="77777777" w:rsidR="00BA2FA1" w:rsidRDefault="00BA2FA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55514"/>
    <w:multiLevelType w:val="hybridMultilevel"/>
    <w:tmpl w:val="7D36DCC6"/>
    <w:lvl w:ilvl="0" w:tplc="D3C02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CB"/>
    <w:rsid w:val="000568C0"/>
    <w:rsid w:val="005B46CB"/>
    <w:rsid w:val="005B5DDB"/>
    <w:rsid w:val="00663835"/>
    <w:rsid w:val="00865F9C"/>
    <w:rsid w:val="00AE2153"/>
    <w:rsid w:val="00BA2FA1"/>
    <w:rsid w:val="00DF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343643"/>
  <w14:defaultImageDpi w14:val="300"/>
  <w15:docId w15:val="{C204CE5A-FF47-4F1D-9FB6-422EA58E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F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FA1"/>
  </w:style>
  <w:style w:type="paragraph" w:styleId="Footer">
    <w:name w:val="footer"/>
    <w:basedOn w:val="Normal"/>
    <w:link w:val="FooterChar"/>
    <w:uiPriority w:val="99"/>
    <w:unhideWhenUsed/>
    <w:rsid w:val="00BA2F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FA1"/>
  </w:style>
  <w:style w:type="paragraph" w:styleId="BalloonText">
    <w:name w:val="Balloon Text"/>
    <w:basedOn w:val="Normal"/>
    <w:link w:val="BalloonTextChar"/>
    <w:uiPriority w:val="99"/>
    <w:semiHidden/>
    <w:unhideWhenUsed/>
    <w:rsid w:val="005B46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C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B4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44E531A5E547747B89527E2E023B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F2C8F-74C9-654F-9EFD-E0FA2E6C9BC6}"/>
      </w:docPartPr>
      <w:docPartBody>
        <w:p w:rsidR="00AC0CE5" w:rsidRDefault="00194F7B">
          <w:pPr>
            <w:pStyle w:val="A44E531A5E547747B89527E2E023BF42"/>
          </w:pPr>
          <w:r>
            <w:t>[Type text]</w:t>
          </w:r>
        </w:p>
      </w:docPartBody>
    </w:docPart>
    <w:docPart>
      <w:docPartPr>
        <w:name w:val="F50C43C52F8D9A4183D9E899F1C6E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F3D52-74A2-9348-A2BF-CDA68F491C0E}"/>
      </w:docPartPr>
      <w:docPartBody>
        <w:p w:rsidR="00AC0CE5" w:rsidRDefault="00194F7B">
          <w:pPr>
            <w:pStyle w:val="F50C43C52F8D9A4183D9E899F1C6E272"/>
          </w:pPr>
          <w:r>
            <w:t>[Type text]</w:t>
          </w:r>
        </w:p>
      </w:docPartBody>
    </w:docPart>
    <w:docPart>
      <w:docPartPr>
        <w:name w:val="1EBBE8D51330E8408D25CD67CA192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01DEF-FA18-484C-ADA7-868DB3FD0AFA}"/>
      </w:docPartPr>
      <w:docPartBody>
        <w:p w:rsidR="00AC0CE5" w:rsidRDefault="00194F7B">
          <w:pPr>
            <w:pStyle w:val="1EBBE8D51330E8408D25CD67CA192C7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E5"/>
    <w:rsid w:val="00194F7B"/>
    <w:rsid w:val="006536D7"/>
    <w:rsid w:val="00AC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44E531A5E547747B89527E2E023BF42">
    <w:name w:val="A44E531A5E547747B89527E2E023BF42"/>
  </w:style>
  <w:style w:type="paragraph" w:customStyle="1" w:styleId="F50C43C52F8D9A4183D9E899F1C6E272">
    <w:name w:val="F50C43C52F8D9A4183D9E899F1C6E272"/>
  </w:style>
  <w:style w:type="paragraph" w:customStyle="1" w:styleId="1EBBE8D51330E8408D25CD67CA192C7C">
    <w:name w:val="1EBBE8D51330E8408D25CD67CA192C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2AA1D4-C44F-BD4E-BF12-FC919931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School for the Arts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 and Staff</dc:creator>
  <cp:lastModifiedBy>Tian Tian He</cp:lastModifiedBy>
  <cp:revision>2</cp:revision>
  <cp:lastPrinted>2013-08-03T19:48:00Z</cp:lastPrinted>
  <dcterms:created xsi:type="dcterms:W3CDTF">2017-06-27T13:57:00Z</dcterms:created>
  <dcterms:modified xsi:type="dcterms:W3CDTF">2017-06-27T13:57:00Z</dcterms:modified>
</cp:coreProperties>
</file>