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97931" w14:textId="77777777" w:rsidR="004E42E7" w:rsidRPr="006E6A9C" w:rsidRDefault="004E42E7" w:rsidP="004E42E7">
      <w:pPr>
        <w:jc w:val="center"/>
        <w:rPr>
          <w:rFonts w:asciiTheme="minorHAnsi" w:hAnsiTheme="minorHAnsi"/>
          <w:sz w:val="24"/>
          <w:szCs w:val="28"/>
        </w:rPr>
      </w:pPr>
    </w:p>
    <w:tbl>
      <w:tblPr>
        <w:tblStyle w:val="TableGrid"/>
        <w:tblW w:w="14029" w:type="dxa"/>
        <w:jc w:val="center"/>
        <w:tblLook w:val="04A0" w:firstRow="1" w:lastRow="0" w:firstColumn="1" w:lastColumn="0" w:noHBand="0" w:noVBand="1"/>
      </w:tblPr>
      <w:tblGrid>
        <w:gridCol w:w="3256"/>
        <w:gridCol w:w="2693"/>
        <w:gridCol w:w="2693"/>
        <w:gridCol w:w="2693"/>
        <w:gridCol w:w="993"/>
        <w:gridCol w:w="1701"/>
      </w:tblGrid>
      <w:tr w:rsidR="004E42E7" w:rsidRPr="006E6A9C" w14:paraId="3A34C72D" w14:textId="77777777" w:rsidTr="00471E91">
        <w:trPr>
          <w:jc w:val="center"/>
        </w:trPr>
        <w:tc>
          <w:tcPr>
            <w:tcW w:w="12328" w:type="dxa"/>
            <w:gridSpan w:val="5"/>
            <w:tcBorders>
              <w:right w:val="nil"/>
            </w:tcBorders>
          </w:tcPr>
          <w:p w14:paraId="3C1B3494" w14:textId="77777777" w:rsidR="004E42E7" w:rsidRPr="006E6A9C" w:rsidRDefault="004E42E7" w:rsidP="00AB52CC">
            <w:pPr>
              <w:rPr>
                <w:rFonts w:asciiTheme="minorHAnsi" w:hAnsiTheme="minorHAnsi"/>
                <w:b/>
                <w:szCs w:val="28"/>
              </w:rPr>
            </w:pPr>
            <w:r>
              <w:rPr>
                <w:rFonts w:asciiTheme="minorHAnsi" w:hAnsiTheme="minorHAnsi"/>
                <w:b/>
                <w:szCs w:val="28"/>
              </w:rPr>
              <w:t>Canadian History Speaking</w:t>
            </w:r>
            <w:r w:rsidRPr="006E6A9C">
              <w:rPr>
                <w:rFonts w:asciiTheme="minorHAnsi" w:hAnsiTheme="minorHAnsi"/>
                <w:b/>
                <w:szCs w:val="28"/>
              </w:rPr>
              <w:t xml:space="preserve"> Assignment - Evaluation Criteria</w:t>
            </w:r>
          </w:p>
        </w:tc>
        <w:tc>
          <w:tcPr>
            <w:tcW w:w="1701" w:type="dxa"/>
            <w:tcBorders>
              <w:left w:val="nil"/>
            </w:tcBorders>
          </w:tcPr>
          <w:p w14:paraId="7ABCDB44" w14:textId="77777777" w:rsidR="004E42E7" w:rsidRPr="006E6A9C" w:rsidRDefault="004E42E7" w:rsidP="00AB52CC">
            <w:pPr>
              <w:jc w:val="right"/>
              <w:rPr>
                <w:rFonts w:asciiTheme="minorHAnsi" w:hAnsiTheme="minorHAnsi"/>
                <w:b/>
                <w:szCs w:val="28"/>
              </w:rPr>
            </w:pPr>
            <w:r w:rsidRPr="0050591E">
              <w:rPr>
                <w:rFonts w:asciiTheme="minorHAnsi" w:hAnsiTheme="minorHAnsi"/>
                <w:noProof/>
                <w:sz w:val="22"/>
                <w:lang w:eastAsia="en-US"/>
              </w:rPr>
              <w:object w:dxaOrig="3195" w:dyaOrig="540" w14:anchorId="5563D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8.25pt;height:11.25pt;mso-width-percent:0;mso-height-percent:0;mso-width-percent:0;mso-height-percent:0" o:ole="">
                  <v:imagedata r:id="rId5" o:title=""/>
                </v:shape>
                <o:OLEObject Type="Embed" ProgID="PBrush" ShapeID="_x0000_i1025" DrawAspect="Content" ObjectID="_1622971579" r:id="rId6"/>
              </w:object>
            </w:r>
            <w:r w:rsidRPr="006E6A9C">
              <w:rPr>
                <w:rFonts w:asciiTheme="minorHAnsi" w:hAnsiTheme="minorHAnsi"/>
                <w:sz w:val="22"/>
              </w:rPr>
              <w:t xml:space="preserve"> </w:t>
            </w:r>
          </w:p>
        </w:tc>
      </w:tr>
      <w:tr w:rsidR="004E42E7" w:rsidRPr="006E6A9C" w14:paraId="361EF5A6" w14:textId="77777777" w:rsidTr="00AB52CC">
        <w:trPr>
          <w:trHeight w:val="485"/>
          <w:jc w:val="center"/>
        </w:trPr>
        <w:tc>
          <w:tcPr>
            <w:tcW w:w="3256" w:type="dxa"/>
            <w:tcBorders>
              <w:right w:val="single" w:sz="8" w:space="0" w:color="auto"/>
            </w:tcBorders>
            <w:noWrap/>
            <w:vAlign w:val="center"/>
          </w:tcPr>
          <w:p w14:paraId="15C9CC69" w14:textId="77777777" w:rsidR="004E42E7" w:rsidRPr="006E6A9C" w:rsidRDefault="004E42E7" w:rsidP="00AB52CC">
            <w:pPr>
              <w:jc w:val="center"/>
              <w:rPr>
                <w:rFonts w:asciiTheme="minorHAnsi" w:hAnsiTheme="minorHAnsi"/>
                <w:b/>
                <w:sz w:val="22"/>
              </w:rPr>
            </w:pPr>
            <w:r w:rsidRPr="006E6A9C">
              <w:rPr>
                <w:rFonts w:asciiTheme="minorHAnsi" w:hAnsiTheme="minorHAnsi"/>
                <w:b/>
                <w:sz w:val="22"/>
              </w:rPr>
              <w:t>Categories</w:t>
            </w:r>
          </w:p>
        </w:tc>
        <w:tc>
          <w:tcPr>
            <w:tcW w:w="2693" w:type="dxa"/>
            <w:tcBorders>
              <w:top w:val="single" w:sz="8" w:space="0" w:color="auto"/>
              <w:left w:val="single" w:sz="8" w:space="0" w:color="auto"/>
              <w:bottom w:val="single" w:sz="8" w:space="0" w:color="auto"/>
              <w:right w:val="single" w:sz="8" w:space="0" w:color="auto"/>
            </w:tcBorders>
          </w:tcPr>
          <w:p w14:paraId="79B3A16C" w14:textId="77777777" w:rsidR="004E42E7" w:rsidRPr="006E6A9C" w:rsidRDefault="004E42E7" w:rsidP="00AB52CC">
            <w:pPr>
              <w:jc w:val="center"/>
              <w:rPr>
                <w:rFonts w:asciiTheme="minorHAnsi" w:hAnsiTheme="minorHAnsi"/>
                <w:b/>
                <w:sz w:val="18"/>
                <w:szCs w:val="20"/>
              </w:rPr>
            </w:pPr>
            <w:r w:rsidRPr="006E6A9C">
              <w:rPr>
                <w:rFonts w:asciiTheme="minorHAnsi" w:hAnsiTheme="minorHAnsi"/>
                <w:b/>
                <w:sz w:val="18"/>
                <w:szCs w:val="20"/>
              </w:rPr>
              <w:t>Level 4</w:t>
            </w:r>
          </w:p>
          <w:p w14:paraId="7B449ECC" w14:textId="77777777" w:rsidR="004E42E7" w:rsidRPr="006E6A9C" w:rsidRDefault="004E42E7" w:rsidP="00AB52CC">
            <w:pPr>
              <w:jc w:val="center"/>
              <w:rPr>
                <w:rFonts w:asciiTheme="minorHAnsi" w:hAnsiTheme="minorHAnsi"/>
                <w:b/>
                <w:sz w:val="18"/>
                <w:szCs w:val="20"/>
              </w:rPr>
            </w:pPr>
            <w:r w:rsidRPr="006E6A9C">
              <w:rPr>
                <w:rFonts w:asciiTheme="minorHAnsi" w:hAnsiTheme="minorHAnsi"/>
                <w:b/>
                <w:sz w:val="18"/>
                <w:szCs w:val="20"/>
              </w:rPr>
              <w:t>(80-100%)</w:t>
            </w:r>
          </w:p>
        </w:tc>
        <w:tc>
          <w:tcPr>
            <w:tcW w:w="2693" w:type="dxa"/>
            <w:tcBorders>
              <w:left w:val="single" w:sz="8" w:space="0" w:color="auto"/>
            </w:tcBorders>
          </w:tcPr>
          <w:p w14:paraId="128CEDFA" w14:textId="77777777" w:rsidR="004E42E7" w:rsidRPr="006E6A9C" w:rsidRDefault="004E42E7" w:rsidP="00AB52CC">
            <w:pPr>
              <w:jc w:val="center"/>
              <w:rPr>
                <w:rFonts w:asciiTheme="minorHAnsi" w:hAnsiTheme="minorHAnsi"/>
                <w:b/>
                <w:sz w:val="18"/>
                <w:szCs w:val="20"/>
              </w:rPr>
            </w:pPr>
            <w:r w:rsidRPr="006E6A9C">
              <w:rPr>
                <w:rFonts w:asciiTheme="minorHAnsi" w:hAnsiTheme="minorHAnsi"/>
                <w:b/>
                <w:sz w:val="18"/>
                <w:szCs w:val="20"/>
              </w:rPr>
              <w:t>Level 3</w:t>
            </w:r>
          </w:p>
          <w:p w14:paraId="439238A8" w14:textId="77777777" w:rsidR="004E42E7" w:rsidRPr="006E6A9C" w:rsidRDefault="004E42E7" w:rsidP="00AB52CC">
            <w:pPr>
              <w:jc w:val="center"/>
              <w:rPr>
                <w:rFonts w:asciiTheme="minorHAnsi" w:hAnsiTheme="minorHAnsi"/>
                <w:b/>
                <w:sz w:val="18"/>
                <w:szCs w:val="20"/>
              </w:rPr>
            </w:pPr>
            <w:r w:rsidRPr="006E6A9C">
              <w:rPr>
                <w:rFonts w:asciiTheme="minorHAnsi" w:hAnsiTheme="minorHAnsi"/>
                <w:b/>
                <w:sz w:val="18"/>
                <w:szCs w:val="20"/>
              </w:rPr>
              <w:t>(70-79%)</w:t>
            </w:r>
          </w:p>
        </w:tc>
        <w:tc>
          <w:tcPr>
            <w:tcW w:w="2693" w:type="dxa"/>
          </w:tcPr>
          <w:p w14:paraId="5B945EA5" w14:textId="77777777" w:rsidR="004E42E7" w:rsidRPr="006E6A9C" w:rsidRDefault="004E42E7" w:rsidP="00AB52CC">
            <w:pPr>
              <w:jc w:val="center"/>
              <w:rPr>
                <w:rFonts w:asciiTheme="minorHAnsi" w:hAnsiTheme="minorHAnsi"/>
                <w:b/>
                <w:sz w:val="18"/>
                <w:szCs w:val="20"/>
              </w:rPr>
            </w:pPr>
            <w:r w:rsidRPr="006E6A9C">
              <w:rPr>
                <w:rFonts w:asciiTheme="minorHAnsi" w:hAnsiTheme="minorHAnsi"/>
                <w:b/>
                <w:sz w:val="18"/>
                <w:szCs w:val="20"/>
              </w:rPr>
              <w:t>Level 2</w:t>
            </w:r>
          </w:p>
          <w:p w14:paraId="65FFC312" w14:textId="77777777" w:rsidR="004E42E7" w:rsidRPr="006E6A9C" w:rsidRDefault="004E42E7" w:rsidP="00AB52CC">
            <w:pPr>
              <w:jc w:val="center"/>
              <w:rPr>
                <w:rFonts w:asciiTheme="minorHAnsi" w:hAnsiTheme="minorHAnsi"/>
                <w:b/>
                <w:sz w:val="18"/>
                <w:szCs w:val="20"/>
              </w:rPr>
            </w:pPr>
            <w:r w:rsidRPr="006E6A9C">
              <w:rPr>
                <w:rFonts w:asciiTheme="minorHAnsi" w:hAnsiTheme="minorHAnsi"/>
                <w:b/>
                <w:sz w:val="18"/>
                <w:szCs w:val="20"/>
              </w:rPr>
              <w:t>(60-69%)</w:t>
            </w:r>
          </w:p>
        </w:tc>
        <w:tc>
          <w:tcPr>
            <w:tcW w:w="2694" w:type="dxa"/>
            <w:gridSpan w:val="2"/>
          </w:tcPr>
          <w:p w14:paraId="1FEB6F4B" w14:textId="77777777" w:rsidR="004E42E7" w:rsidRPr="006E6A9C" w:rsidRDefault="004E42E7" w:rsidP="00AB52CC">
            <w:pPr>
              <w:jc w:val="center"/>
              <w:rPr>
                <w:rFonts w:asciiTheme="minorHAnsi" w:hAnsiTheme="minorHAnsi"/>
                <w:b/>
                <w:sz w:val="18"/>
                <w:szCs w:val="20"/>
              </w:rPr>
            </w:pPr>
            <w:r w:rsidRPr="006E6A9C">
              <w:rPr>
                <w:rFonts w:asciiTheme="minorHAnsi" w:hAnsiTheme="minorHAnsi"/>
                <w:b/>
                <w:sz w:val="18"/>
                <w:szCs w:val="20"/>
              </w:rPr>
              <w:t>Level 1</w:t>
            </w:r>
          </w:p>
          <w:p w14:paraId="26195D59" w14:textId="77777777" w:rsidR="004E42E7" w:rsidRPr="006E6A9C" w:rsidRDefault="004E42E7" w:rsidP="00AB52CC">
            <w:pPr>
              <w:jc w:val="center"/>
              <w:rPr>
                <w:rFonts w:asciiTheme="minorHAnsi" w:hAnsiTheme="minorHAnsi"/>
                <w:b/>
                <w:sz w:val="18"/>
                <w:szCs w:val="20"/>
              </w:rPr>
            </w:pPr>
            <w:r w:rsidRPr="006E6A9C">
              <w:rPr>
                <w:rFonts w:asciiTheme="minorHAnsi" w:hAnsiTheme="minorHAnsi"/>
                <w:b/>
                <w:sz w:val="18"/>
                <w:szCs w:val="20"/>
              </w:rPr>
              <w:t>(50-59%)</w:t>
            </w:r>
          </w:p>
        </w:tc>
      </w:tr>
      <w:tr w:rsidR="004E42E7" w:rsidRPr="006E6A9C" w14:paraId="0A59D649" w14:textId="77777777" w:rsidTr="00AB52CC">
        <w:trPr>
          <w:jc w:val="center"/>
        </w:trPr>
        <w:tc>
          <w:tcPr>
            <w:tcW w:w="3256" w:type="dxa"/>
            <w:tcBorders>
              <w:bottom w:val="single" w:sz="4" w:space="0" w:color="auto"/>
              <w:right w:val="single" w:sz="8" w:space="0" w:color="auto"/>
            </w:tcBorders>
            <w:shd w:val="clear" w:color="auto" w:fill="FFD966" w:themeFill="accent4" w:themeFillTint="99"/>
          </w:tcPr>
          <w:p w14:paraId="5CC2C4BC" w14:textId="77777777" w:rsidR="004E42E7" w:rsidRPr="006E6A9C" w:rsidRDefault="004E42E7" w:rsidP="00AB52CC">
            <w:pPr>
              <w:rPr>
                <w:rFonts w:asciiTheme="minorHAnsi" w:hAnsiTheme="minorHAnsi"/>
                <w:sz w:val="22"/>
              </w:rPr>
            </w:pPr>
            <w:r w:rsidRPr="006E6A9C">
              <w:rPr>
                <w:rFonts w:asciiTheme="minorHAnsi" w:hAnsiTheme="minorHAnsi"/>
                <w:b/>
                <w:sz w:val="22"/>
              </w:rPr>
              <w:t>Knowledge/Understanding</w:t>
            </w:r>
          </w:p>
        </w:tc>
        <w:tc>
          <w:tcPr>
            <w:tcW w:w="2693" w:type="dxa"/>
            <w:tcBorders>
              <w:top w:val="single" w:sz="8" w:space="0" w:color="auto"/>
              <w:left w:val="single" w:sz="8" w:space="0" w:color="auto"/>
              <w:bottom w:val="single" w:sz="8" w:space="0" w:color="auto"/>
              <w:right w:val="single" w:sz="8" w:space="0" w:color="auto"/>
            </w:tcBorders>
            <w:shd w:val="clear" w:color="auto" w:fill="FFD966" w:themeFill="accent4" w:themeFillTint="99"/>
          </w:tcPr>
          <w:p w14:paraId="37023B8F" w14:textId="77777777" w:rsidR="004E42E7" w:rsidRPr="006E6A9C" w:rsidRDefault="004E42E7" w:rsidP="00AB52CC">
            <w:pPr>
              <w:rPr>
                <w:rFonts w:asciiTheme="minorHAnsi" w:hAnsiTheme="minorHAnsi"/>
                <w:sz w:val="22"/>
              </w:rPr>
            </w:pPr>
          </w:p>
        </w:tc>
        <w:tc>
          <w:tcPr>
            <w:tcW w:w="2693" w:type="dxa"/>
            <w:tcBorders>
              <w:left w:val="single" w:sz="8" w:space="0" w:color="auto"/>
              <w:bottom w:val="single" w:sz="4" w:space="0" w:color="auto"/>
            </w:tcBorders>
            <w:shd w:val="clear" w:color="auto" w:fill="FFD966" w:themeFill="accent4" w:themeFillTint="99"/>
          </w:tcPr>
          <w:p w14:paraId="6BB3BFED" w14:textId="77777777" w:rsidR="004E42E7" w:rsidRPr="006E6A9C" w:rsidRDefault="004E42E7" w:rsidP="00AB52CC">
            <w:pPr>
              <w:rPr>
                <w:rFonts w:asciiTheme="minorHAnsi" w:hAnsiTheme="minorHAnsi"/>
                <w:sz w:val="22"/>
              </w:rPr>
            </w:pPr>
          </w:p>
        </w:tc>
        <w:tc>
          <w:tcPr>
            <w:tcW w:w="2693" w:type="dxa"/>
            <w:tcBorders>
              <w:bottom w:val="single" w:sz="4" w:space="0" w:color="auto"/>
            </w:tcBorders>
            <w:shd w:val="clear" w:color="auto" w:fill="FFD966" w:themeFill="accent4" w:themeFillTint="99"/>
          </w:tcPr>
          <w:p w14:paraId="69D6E546" w14:textId="77777777" w:rsidR="004E42E7" w:rsidRPr="006E6A9C" w:rsidRDefault="004E42E7" w:rsidP="00AB52CC">
            <w:pPr>
              <w:rPr>
                <w:rFonts w:asciiTheme="minorHAnsi" w:hAnsiTheme="minorHAnsi"/>
                <w:sz w:val="22"/>
              </w:rPr>
            </w:pPr>
          </w:p>
        </w:tc>
        <w:tc>
          <w:tcPr>
            <w:tcW w:w="2694" w:type="dxa"/>
            <w:gridSpan w:val="2"/>
            <w:tcBorders>
              <w:bottom w:val="single" w:sz="4" w:space="0" w:color="auto"/>
            </w:tcBorders>
            <w:shd w:val="clear" w:color="auto" w:fill="FFD966" w:themeFill="accent4" w:themeFillTint="99"/>
          </w:tcPr>
          <w:p w14:paraId="7426AA22" w14:textId="77777777" w:rsidR="004E42E7" w:rsidRPr="006E6A9C" w:rsidRDefault="004E42E7" w:rsidP="00AB52CC">
            <w:pPr>
              <w:rPr>
                <w:rFonts w:asciiTheme="minorHAnsi" w:hAnsiTheme="minorHAnsi"/>
                <w:sz w:val="22"/>
              </w:rPr>
            </w:pPr>
          </w:p>
        </w:tc>
      </w:tr>
      <w:tr w:rsidR="004E42E7" w:rsidRPr="006E6A9C" w14:paraId="0D207D20" w14:textId="77777777" w:rsidTr="00AB52CC">
        <w:trPr>
          <w:trHeight w:val="911"/>
          <w:jc w:val="center"/>
        </w:trPr>
        <w:tc>
          <w:tcPr>
            <w:tcW w:w="3256" w:type="dxa"/>
            <w:tcBorders>
              <w:bottom w:val="nil"/>
              <w:right w:val="single" w:sz="8" w:space="0" w:color="auto"/>
            </w:tcBorders>
            <w:shd w:val="clear" w:color="auto" w:fill="FFF2CC" w:themeFill="accent4" w:themeFillTint="33"/>
          </w:tcPr>
          <w:p w14:paraId="337E72C8" w14:textId="77777777" w:rsidR="004E42E7" w:rsidRPr="006E6A9C" w:rsidRDefault="004E42E7" w:rsidP="00AB52CC">
            <w:pPr>
              <w:rPr>
                <w:rFonts w:asciiTheme="minorHAnsi" w:hAnsiTheme="minorHAnsi"/>
                <w:sz w:val="22"/>
              </w:rPr>
            </w:pPr>
            <w:r>
              <w:rPr>
                <w:rFonts w:asciiTheme="minorHAnsi" w:hAnsiTheme="minorHAnsi"/>
                <w:sz w:val="22"/>
              </w:rPr>
              <w:t>Answers the questions about Canadian history</w:t>
            </w:r>
          </w:p>
        </w:tc>
        <w:tc>
          <w:tcPr>
            <w:tcW w:w="2693" w:type="dxa"/>
            <w:tcBorders>
              <w:top w:val="single" w:sz="8" w:space="0" w:color="auto"/>
              <w:left w:val="single" w:sz="8" w:space="0" w:color="auto"/>
              <w:bottom w:val="nil"/>
              <w:right w:val="single" w:sz="8" w:space="0" w:color="auto"/>
            </w:tcBorders>
            <w:shd w:val="clear" w:color="auto" w:fill="FFF2CC" w:themeFill="accent4" w:themeFillTint="33"/>
          </w:tcPr>
          <w:p w14:paraId="15062858" w14:textId="77777777" w:rsidR="004E42E7" w:rsidRPr="006E6A9C" w:rsidRDefault="004E42E7" w:rsidP="00AB52CC">
            <w:pPr>
              <w:rPr>
                <w:rFonts w:asciiTheme="minorHAnsi" w:hAnsiTheme="minorHAnsi"/>
                <w:sz w:val="22"/>
              </w:rPr>
            </w:pPr>
            <w:r>
              <w:rPr>
                <w:rFonts w:asciiTheme="minorHAnsi" w:hAnsiTheme="minorHAnsi"/>
                <w:sz w:val="22"/>
              </w:rPr>
              <w:t>Speaks about all 5 of the questions.</w:t>
            </w:r>
          </w:p>
        </w:tc>
        <w:tc>
          <w:tcPr>
            <w:tcW w:w="2693" w:type="dxa"/>
            <w:tcBorders>
              <w:left w:val="single" w:sz="8" w:space="0" w:color="auto"/>
              <w:bottom w:val="nil"/>
            </w:tcBorders>
            <w:shd w:val="clear" w:color="auto" w:fill="FFF2CC" w:themeFill="accent4" w:themeFillTint="33"/>
          </w:tcPr>
          <w:p w14:paraId="28466899" w14:textId="77777777" w:rsidR="004E42E7" w:rsidRPr="006E6A9C" w:rsidRDefault="004E42E7" w:rsidP="00AB52CC">
            <w:pPr>
              <w:rPr>
                <w:rFonts w:asciiTheme="minorHAnsi" w:hAnsiTheme="minorHAnsi"/>
                <w:b/>
                <w:sz w:val="22"/>
              </w:rPr>
            </w:pPr>
            <w:r>
              <w:rPr>
                <w:rFonts w:asciiTheme="minorHAnsi" w:hAnsiTheme="minorHAnsi"/>
                <w:sz w:val="22"/>
              </w:rPr>
              <w:t>Speaks about all 3-4 of the questions.</w:t>
            </w:r>
          </w:p>
        </w:tc>
        <w:tc>
          <w:tcPr>
            <w:tcW w:w="2693" w:type="dxa"/>
            <w:tcBorders>
              <w:bottom w:val="nil"/>
            </w:tcBorders>
            <w:shd w:val="clear" w:color="auto" w:fill="FFF2CC" w:themeFill="accent4" w:themeFillTint="33"/>
          </w:tcPr>
          <w:p w14:paraId="30278B00" w14:textId="77777777" w:rsidR="004E42E7" w:rsidRPr="006E6A9C" w:rsidRDefault="004E42E7" w:rsidP="00AB52CC">
            <w:pPr>
              <w:rPr>
                <w:rFonts w:asciiTheme="minorHAnsi" w:hAnsiTheme="minorHAnsi"/>
                <w:b/>
                <w:sz w:val="22"/>
              </w:rPr>
            </w:pPr>
            <w:r>
              <w:rPr>
                <w:rFonts w:asciiTheme="minorHAnsi" w:hAnsiTheme="minorHAnsi"/>
                <w:sz w:val="22"/>
              </w:rPr>
              <w:t>Speaks about all 1-2 of the questions.</w:t>
            </w:r>
          </w:p>
        </w:tc>
        <w:tc>
          <w:tcPr>
            <w:tcW w:w="2694" w:type="dxa"/>
            <w:gridSpan w:val="2"/>
            <w:tcBorders>
              <w:bottom w:val="nil"/>
            </w:tcBorders>
            <w:shd w:val="clear" w:color="auto" w:fill="FFF2CC" w:themeFill="accent4" w:themeFillTint="33"/>
          </w:tcPr>
          <w:p w14:paraId="780C5B89" w14:textId="77777777" w:rsidR="004E42E7" w:rsidRPr="006E6A9C" w:rsidRDefault="004E42E7" w:rsidP="00AB52CC">
            <w:pPr>
              <w:rPr>
                <w:rFonts w:asciiTheme="minorHAnsi" w:hAnsiTheme="minorHAnsi"/>
                <w:sz w:val="22"/>
              </w:rPr>
            </w:pPr>
            <w:r>
              <w:rPr>
                <w:rFonts w:asciiTheme="minorHAnsi" w:hAnsiTheme="minorHAnsi"/>
                <w:sz w:val="22"/>
              </w:rPr>
              <w:t>Speaks about 0-1 of the questions.</w:t>
            </w:r>
          </w:p>
        </w:tc>
      </w:tr>
      <w:tr w:rsidR="004E42E7" w:rsidRPr="006E6A9C" w14:paraId="7BDEA715" w14:textId="77777777" w:rsidTr="00AB52CC">
        <w:trPr>
          <w:trHeight w:val="297"/>
          <w:jc w:val="center"/>
        </w:trPr>
        <w:tc>
          <w:tcPr>
            <w:tcW w:w="3256" w:type="dxa"/>
            <w:tcBorders>
              <w:top w:val="nil"/>
              <w:bottom w:val="single" w:sz="4" w:space="0" w:color="auto"/>
              <w:right w:val="single" w:sz="8" w:space="0" w:color="auto"/>
            </w:tcBorders>
            <w:shd w:val="clear" w:color="auto" w:fill="F2F2F2" w:themeFill="background1" w:themeFillShade="F2"/>
          </w:tcPr>
          <w:p w14:paraId="326CECE6" w14:textId="77777777" w:rsidR="004E42E7" w:rsidRPr="00934917" w:rsidRDefault="004E42E7" w:rsidP="00AB52CC">
            <w:pPr>
              <w:jc w:val="right"/>
              <w:rPr>
                <w:rFonts w:asciiTheme="minorHAnsi" w:hAnsiTheme="minorHAnsi" w:cstheme="minorHAnsi"/>
                <w:color w:val="5B9BD5" w:themeColor="accent5"/>
                <w:sz w:val="22"/>
              </w:rPr>
            </w:pPr>
            <w:r w:rsidRPr="00934917">
              <w:rPr>
                <w:rFonts w:asciiTheme="minorHAnsi" w:hAnsiTheme="minorHAnsi" w:cstheme="minorHAnsi"/>
                <w:b/>
                <w:color w:val="FF0000"/>
                <w:sz w:val="22"/>
              </w:rPr>
              <w:t>/3 marks</w:t>
            </w:r>
          </w:p>
        </w:tc>
        <w:tc>
          <w:tcPr>
            <w:tcW w:w="2693" w:type="dxa"/>
            <w:tcBorders>
              <w:top w:val="nil"/>
              <w:left w:val="single" w:sz="8" w:space="0" w:color="auto"/>
              <w:bottom w:val="single" w:sz="8" w:space="0" w:color="auto"/>
              <w:right w:val="single" w:sz="8" w:space="0" w:color="auto"/>
            </w:tcBorders>
            <w:shd w:val="clear" w:color="auto" w:fill="F2F2F2" w:themeFill="background1" w:themeFillShade="F2"/>
          </w:tcPr>
          <w:p w14:paraId="17C8F6D8" w14:textId="77777777" w:rsidR="004E42E7" w:rsidRPr="006E6A9C" w:rsidRDefault="004E42E7" w:rsidP="00AB52CC">
            <w:pPr>
              <w:jc w:val="right"/>
              <w:rPr>
                <w:rFonts w:asciiTheme="minorHAnsi" w:hAnsiTheme="minorHAnsi"/>
                <w:sz w:val="22"/>
              </w:rPr>
            </w:pPr>
            <w:r w:rsidRPr="006E6A9C">
              <w:rPr>
                <w:rFonts w:asciiTheme="minorHAnsi" w:hAnsiTheme="minorHAnsi"/>
                <w:sz w:val="22"/>
              </w:rPr>
              <w:t>2.4-3 marks</w:t>
            </w:r>
          </w:p>
        </w:tc>
        <w:tc>
          <w:tcPr>
            <w:tcW w:w="2693" w:type="dxa"/>
            <w:tcBorders>
              <w:top w:val="nil"/>
              <w:left w:val="single" w:sz="8" w:space="0" w:color="auto"/>
            </w:tcBorders>
            <w:shd w:val="clear" w:color="auto" w:fill="F2F2F2" w:themeFill="background1" w:themeFillShade="F2"/>
          </w:tcPr>
          <w:p w14:paraId="13B2744B" w14:textId="77777777" w:rsidR="004E42E7" w:rsidRPr="006E6A9C" w:rsidRDefault="004E42E7" w:rsidP="00AB52CC">
            <w:pPr>
              <w:jc w:val="right"/>
              <w:rPr>
                <w:rFonts w:asciiTheme="minorHAnsi" w:hAnsiTheme="minorHAnsi"/>
                <w:sz w:val="22"/>
              </w:rPr>
            </w:pPr>
            <w:r w:rsidRPr="006E6A9C">
              <w:rPr>
                <w:rFonts w:asciiTheme="minorHAnsi" w:hAnsiTheme="minorHAnsi"/>
                <w:sz w:val="22"/>
              </w:rPr>
              <w:t>2.1-2.3 marks</w:t>
            </w:r>
          </w:p>
        </w:tc>
        <w:tc>
          <w:tcPr>
            <w:tcW w:w="2693" w:type="dxa"/>
            <w:tcBorders>
              <w:top w:val="nil"/>
            </w:tcBorders>
            <w:shd w:val="clear" w:color="auto" w:fill="F2F2F2" w:themeFill="background1" w:themeFillShade="F2"/>
          </w:tcPr>
          <w:p w14:paraId="40242116" w14:textId="77777777" w:rsidR="004E42E7" w:rsidRPr="006E6A9C" w:rsidRDefault="004E42E7" w:rsidP="00AB52CC">
            <w:pPr>
              <w:jc w:val="right"/>
              <w:rPr>
                <w:rFonts w:asciiTheme="minorHAnsi" w:hAnsiTheme="minorHAnsi"/>
                <w:sz w:val="22"/>
              </w:rPr>
            </w:pPr>
            <w:r w:rsidRPr="006E6A9C">
              <w:rPr>
                <w:rFonts w:asciiTheme="minorHAnsi" w:hAnsiTheme="minorHAnsi"/>
                <w:sz w:val="22"/>
              </w:rPr>
              <w:t>1.8-2 marks</w:t>
            </w:r>
          </w:p>
        </w:tc>
        <w:tc>
          <w:tcPr>
            <w:tcW w:w="2694" w:type="dxa"/>
            <w:gridSpan w:val="2"/>
            <w:tcBorders>
              <w:top w:val="nil"/>
            </w:tcBorders>
            <w:shd w:val="clear" w:color="auto" w:fill="F2F2F2" w:themeFill="background1" w:themeFillShade="F2"/>
          </w:tcPr>
          <w:p w14:paraId="4516198A" w14:textId="77777777" w:rsidR="004E42E7" w:rsidRPr="006E6A9C" w:rsidRDefault="004E42E7" w:rsidP="00AB52CC">
            <w:pPr>
              <w:jc w:val="right"/>
              <w:rPr>
                <w:rFonts w:asciiTheme="minorHAnsi" w:hAnsiTheme="minorHAnsi"/>
                <w:sz w:val="22"/>
              </w:rPr>
            </w:pPr>
            <w:r w:rsidRPr="006E6A9C">
              <w:rPr>
                <w:rFonts w:asciiTheme="minorHAnsi" w:hAnsiTheme="minorHAnsi"/>
                <w:sz w:val="22"/>
              </w:rPr>
              <w:t>1.5-1.7 marks</w:t>
            </w:r>
          </w:p>
        </w:tc>
      </w:tr>
      <w:tr w:rsidR="004E42E7" w14:paraId="0C0CB8A8" w14:textId="77777777" w:rsidTr="00AB52CC">
        <w:trPr>
          <w:jc w:val="center"/>
        </w:trPr>
        <w:tc>
          <w:tcPr>
            <w:tcW w:w="3256" w:type="dxa"/>
            <w:tcBorders>
              <w:bottom w:val="single" w:sz="4" w:space="0" w:color="auto"/>
              <w:right w:val="single" w:sz="8" w:space="0" w:color="auto"/>
            </w:tcBorders>
            <w:shd w:val="clear" w:color="auto" w:fill="A8D08D" w:themeFill="accent6" w:themeFillTint="99"/>
          </w:tcPr>
          <w:p w14:paraId="27BCDCAC" w14:textId="77777777" w:rsidR="004E42E7" w:rsidRPr="00934917" w:rsidRDefault="004E42E7" w:rsidP="00AB52CC">
            <w:pPr>
              <w:rPr>
                <w:rFonts w:asciiTheme="minorHAnsi" w:hAnsiTheme="minorHAnsi" w:cstheme="minorHAnsi"/>
                <w:b/>
              </w:rPr>
            </w:pPr>
            <w:r w:rsidRPr="00934917">
              <w:rPr>
                <w:rFonts w:asciiTheme="minorHAnsi" w:hAnsiTheme="minorHAnsi" w:cstheme="minorHAnsi"/>
                <w:b/>
              </w:rPr>
              <w:t>Thinking and Inquiry</w:t>
            </w:r>
          </w:p>
        </w:tc>
        <w:tc>
          <w:tcPr>
            <w:tcW w:w="2693"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136A78B2" w14:textId="77777777" w:rsidR="004E42E7" w:rsidRDefault="004E42E7" w:rsidP="00AB52CC">
            <w:pPr>
              <w:rPr>
                <w:b/>
              </w:rPr>
            </w:pPr>
          </w:p>
        </w:tc>
        <w:tc>
          <w:tcPr>
            <w:tcW w:w="2693" w:type="dxa"/>
            <w:tcBorders>
              <w:left w:val="single" w:sz="8" w:space="0" w:color="auto"/>
              <w:bottom w:val="single" w:sz="4" w:space="0" w:color="auto"/>
            </w:tcBorders>
            <w:shd w:val="clear" w:color="auto" w:fill="A8D08D" w:themeFill="accent6" w:themeFillTint="99"/>
          </w:tcPr>
          <w:p w14:paraId="76A4FFB4" w14:textId="77777777" w:rsidR="004E42E7" w:rsidRDefault="004E42E7" w:rsidP="00AB52CC">
            <w:pPr>
              <w:rPr>
                <w:b/>
              </w:rPr>
            </w:pPr>
          </w:p>
        </w:tc>
        <w:tc>
          <w:tcPr>
            <w:tcW w:w="2693" w:type="dxa"/>
            <w:tcBorders>
              <w:bottom w:val="single" w:sz="4" w:space="0" w:color="auto"/>
            </w:tcBorders>
            <w:shd w:val="clear" w:color="auto" w:fill="A8D08D" w:themeFill="accent6" w:themeFillTint="99"/>
          </w:tcPr>
          <w:p w14:paraId="32F2A1B0" w14:textId="77777777" w:rsidR="004E42E7" w:rsidRDefault="004E42E7" w:rsidP="00AB52CC">
            <w:pPr>
              <w:rPr>
                <w:b/>
              </w:rPr>
            </w:pPr>
          </w:p>
        </w:tc>
        <w:tc>
          <w:tcPr>
            <w:tcW w:w="2694" w:type="dxa"/>
            <w:gridSpan w:val="2"/>
            <w:tcBorders>
              <w:bottom w:val="single" w:sz="4" w:space="0" w:color="auto"/>
            </w:tcBorders>
            <w:shd w:val="clear" w:color="auto" w:fill="A8D08D" w:themeFill="accent6" w:themeFillTint="99"/>
          </w:tcPr>
          <w:p w14:paraId="2131BC2C" w14:textId="77777777" w:rsidR="004E42E7" w:rsidRDefault="004E42E7" w:rsidP="00AB52CC">
            <w:pPr>
              <w:rPr>
                <w:b/>
              </w:rPr>
            </w:pPr>
          </w:p>
        </w:tc>
      </w:tr>
      <w:tr w:rsidR="004E42E7" w:rsidRPr="007D5996" w14:paraId="4959F6EF" w14:textId="77777777" w:rsidTr="00AB52CC">
        <w:trPr>
          <w:trHeight w:val="745"/>
          <w:jc w:val="center"/>
        </w:trPr>
        <w:tc>
          <w:tcPr>
            <w:tcW w:w="3256" w:type="dxa"/>
            <w:tcBorders>
              <w:bottom w:val="nil"/>
              <w:right w:val="single" w:sz="8" w:space="0" w:color="auto"/>
            </w:tcBorders>
            <w:shd w:val="clear" w:color="auto" w:fill="E2EFD9" w:themeFill="accent6" w:themeFillTint="33"/>
          </w:tcPr>
          <w:p w14:paraId="5F14C23F" w14:textId="77777777" w:rsidR="004E42E7" w:rsidRPr="007D5996" w:rsidRDefault="004E42E7" w:rsidP="00AB52CC">
            <w:pPr>
              <w:pStyle w:val="TableParagraph"/>
              <w:tabs>
                <w:tab w:val="left" w:pos="483"/>
              </w:tabs>
              <w:rPr>
                <w:sz w:val="20"/>
                <w:szCs w:val="20"/>
              </w:rPr>
            </w:pPr>
            <w:r>
              <w:rPr>
                <w:rFonts w:asciiTheme="minorHAnsi" w:hAnsiTheme="minorHAnsi"/>
                <w:sz w:val="22"/>
              </w:rPr>
              <w:t>Reflects on personal feelings toward Canadian history</w:t>
            </w:r>
          </w:p>
        </w:tc>
        <w:tc>
          <w:tcPr>
            <w:tcW w:w="2693" w:type="dxa"/>
            <w:tcBorders>
              <w:top w:val="single" w:sz="8" w:space="0" w:color="auto"/>
              <w:left w:val="single" w:sz="8" w:space="0" w:color="auto"/>
              <w:bottom w:val="nil"/>
              <w:right w:val="single" w:sz="8" w:space="0" w:color="auto"/>
            </w:tcBorders>
            <w:shd w:val="clear" w:color="auto" w:fill="E2EFD9" w:themeFill="accent6" w:themeFillTint="33"/>
          </w:tcPr>
          <w:p w14:paraId="3A6CD416" w14:textId="77777777" w:rsidR="004E42E7" w:rsidRPr="007D5996" w:rsidRDefault="004E42E7" w:rsidP="00AB52CC">
            <w:pPr>
              <w:pStyle w:val="TableParagraph"/>
              <w:spacing w:before="1" w:line="249" w:lineRule="auto"/>
              <w:ind w:right="209"/>
              <w:rPr>
                <w:sz w:val="20"/>
                <w:szCs w:val="20"/>
              </w:rPr>
            </w:pPr>
            <w:r>
              <w:rPr>
                <w:rFonts w:asciiTheme="minorHAnsi" w:hAnsiTheme="minorHAnsi"/>
                <w:sz w:val="22"/>
              </w:rPr>
              <w:t>Discusses at least 4 new ideas, surprising facts, or interesting ideas after reflecting on Canadian history</w:t>
            </w:r>
          </w:p>
        </w:tc>
        <w:tc>
          <w:tcPr>
            <w:tcW w:w="2693" w:type="dxa"/>
            <w:tcBorders>
              <w:left w:val="single" w:sz="8" w:space="0" w:color="auto"/>
              <w:bottom w:val="nil"/>
            </w:tcBorders>
            <w:shd w:val="clear" w:color="auto" w:fill="E2EFD9" w:themeFill="accent6" w:themeFillTint="33"/>
          </w:tcPr>
          <w:p w14:paraId="7C112ABA" w14:textId="77777777" w:rsidR="004E42E7" w:rsidRPr="007D5996" w:rsidRDefault="004E42E7" w:rsidP="00AB52CC">
            <w:pPr>
              <w:pStyle w:val="TableParagraph"/>
              <w:spacing w:before="1" w:line="249" w:lineRule="auto"/>
              <w:ind w:right="209"/>
              <w:rPr>
                <w:sz w:val="20"/>
                <w:szCs w:val="20"/>
              </w:rPr>
            </w:pPr>
            <w:r w:rsidRPr="00CE4A05">
              <w:rPr>
                <w:rFonts w:asciiTheme="minorHAnsi" w:hAnsiTheme="minorHAnsi"/>
                <w:sz w:val="22"/>
              </w:rPr>
              <w:t xml:space="preserve">Discusses at least </w:t>
            </w:r>
            <w:r>
              <w:rPr>
                <w:rFonts w:asciiTheme="minorHAnsi" w:hAnsiTheme="minorHAnsi"/>
                <w:sz w:val="22"/>
              </w:rPr>
              <w:t>3</w:t>
            </w:r>
            <w:r w:rsidRPr="00CE4A05">
              <w:rPr>
                <w:rFonts w:asciiTheme="minorHAnsi" w:hAnsiTheme="minorHAnsi"/>
                <w:sz w:val="22"/>
              </w:rPr>
              <w:t xml:space="preserve"> new ideas, surprising facts, </w:t>
            </w:r>
            <w:r>
              <w:rPr>
                <w:rFonts w:asciiTheme="minorHAnsi" w:hAnsiTheme="minorHAnsi"/>
                <w:sz w:val="22"/>
              </w:rPr>
              <w:t>or</w:t>
            </w:r>
            <w:r w:rsidRPr="00CE4A05">
              <w:rPr>
                <w:rFonts w:asciiTheme="minorHAnsi" w:hAnsiTheme="minorHAnsi"/>
                <w:sz w:val="22"/>
              </w:rPr>
              <w:t xml:space="preserve"> interesting ideas after reflecting on Canadian history</w:t>
            </w:r>
          </w:p>
        </w:tc>
        <w:tc>
          <w:tcPr>
            <w:tcW w:w="2693" w:type="dxa"/>
            <w:tcBorders>
              <w:bottom w:val="nil"/>
            </w:tcBorders>
            <w:shd w:val="clear" w:color="auto" w:fill="E2EFD9" w:themeFill="accent6" w:themeFillTint="33"/>
          </w:tcPr>
          <w:p w14:paraId="39A12080" w14:textId="77777777" w:rsidR="004E42E7" w:rsidRPr="007D5996" w:rsidRDefault="004E42E7" w:rsidP="00AB52CC">
            <w:pPr>
              <w:pStyle w:val="TableParagraph"/>
              <w:spacing w:before="1" w:line="249" w:lineRule="auto"/>
              <w:ind w:right="209"/>
              <w:rPr>
                <w:sz w:val="20"/>
                <w:szCs w:val="20"/>
              </w:rPr>
            </w:pPr>
            <w:r w:rsidRPr="00CE4A05">
              <w:rPr>
                <w:rFonts w:asciiTheme="minorHAnsi" w:hAnsiTheme="minorHAnsi"/>
                <w:sz w:val="22"/>
              </w:rPr>
              <w:t xml:space="preserve">Discusses at least </w:t>
            </w:r>
            <w:r>
              <w:rPr>
                <w:rFonts w:asciiTheme="minorHAnsi" w:hAnsiTheme="minorHAnsi"/>
                <w:sz w:val="22"/>
              </w:rPr>
              <w:t>2</w:t>
            </w:r>
            <w:r w:rsidRPr="00CE4A05">
              <w:rPr>
                <w:rFonts w:asciiTheme="minorHAnsi" w:hAnsiTheme="minorHAnsi"/>
                <w:sz w:val="22"/>
              </w:rPr>
              <w:t xml:space="preserve"> new ideas, surprising facts, </w:t>
            </w:r>
            <w:r>
              <w:rPr>
                <w:rFonts w:asciiTheme="minorHAnsi" w:hAnsiTheme="minorHAnsi"/>
                <w:sz w:val="22"/>
              </w:rPr>
              <w:t>or</w:t>
            </w:r>
            <w:r w:rsidRPr="00CE4A05">
              <w:rPr>
                <w:rFonts w:asciiTheme="minorHAnsi" w:hAnsiTheme="minorHAnsi"/>
                <w:sz w:val="22"/>
              </w:rPr>
              <w:t xml:space="preserve"> interesting ideas after reflecting on Canadian history</w:t>
            </w:r>
          </w:p>
        </w:tc>
        <w:tc>
          <w:tcPr>
            <w:tcW w:w="2694" w:type="dxa"/>
            <w:gridSpan w:val="2"/>
            <w:tcBorders>
              <w:bottom w:val="nil"/>
            </w:tcBorders>
            <w:shd w:val="clear" w:color="auto" w:fill="E2EFD9" w:themeFill="accent6" w:themeFillTint="33"/>
          </w:tcPr>
          <w:p w14:paraId="75689CF2" w14:textId="77777777" w:rsidR="004E42E7" w:rsidRPr="007D5996" w:rsidRDefault="004E42E7" w:rsidP="00AB52CC">
            <w:pPr>
              <w:pStyle w:val="TableParagraph"/>
              <w:spacing w:before="1" w:line="249" w:lineRule="auto"/>
              <w:ind w:right="209"/>
              <w:rPr>
                <w:sz w:val="20"/>
                <w:szCs w:val="20"/>
              </w:rPr>
            </w:pPr>
            <w:r w:rsidRPr="00CE4A05">
              <w:rPr>
                <w:rFonts w:asciiTheme="minorHAnsi" w:hAnsiTheme="minorHAnsi"/>
                <w:sz w:val="22"/>
              </w:rPr>
              <w:t xml:space="preserve">Discusses </w:t>
            </w:r>
            <w:r>
              <w:rPr>
                <w:rFonts w:asciiTheme="minorHAnsi" w:hAnsiTheme="minorHAnsi"/>
                <w:sz w:val="22"/>
              </w:rPr>
              <w:t>fewer than 2</w:t>
            </w:r>
            <w:r w:rsidRPr="00CE4A05">
              <w:rPr>
                <w:rFonts w:asciiTheme="minorHAnsi" w:hAnsiTheme="minorHAnsi"/>
                <w:sz w:val="22"/>
              </w:rPr>
              <w:t xml:space="preserve"> new ideas, surprising facts, </w:t>
            </w:r>
            <w:r>
              <w:rPr>
                <w:rFonts w:asciiTheme="minorHAnsi" w:hAnsiTheme="minorHAnsi"/>
                <w:sz w:val="22"/>
              </w:rPr>
              <w:t>or</w:t>
            </w:r>
            <w:r w:rsidRPr="00CE4A05">
              <w:rPr>
                <w:rFonts w:asciiTheme="minorHAnsi" w:hAnsiTheme="minorHAnsi"/>
                <w:sz w:val="22"/>
              </w:rPr>
              <w:t xml:space="preserve"> interesting ideas after reflecting on Canadian history</w:t>
            </w:r>
          </w:p>
        </w:tc>
      </w:tr>
      <w:tr w:rsidR="004E42E7" w:rsidRPr="00214A79" w14:paraId="6176AF1E" w14:textId="77777777" w:rsidTr="00AB52CC">
        <w:trPr>
          <w:jc w:val="center"/>
        </w:trPr>
        <w:tc>
          <w:tcPr>
            <w:tcW w:w="3256" w:type="dxa"/>
            <w:tcBorders>
              <w:top w:val="nil"/>
              <w:bottom w:val="single" w:sz="4" w:space="0" w:color="auto"/>
              <w:right w:val="single" w:sz="8" w:space="0" w:color="auto"/>
            </w:tcBorders>
            <w:shd w:val="clear" w:color="auto" w:fill="F2F2F2" w:themeFill="background1" w:themeFillShade="F2"/>
          </w:tcPr>
          <w:p w14:paraId="1B6314F4" w14:textId="77777777" w:rsidR="004E42E7" w:rsidRPr="00FF3AD7" w:rsidRDefault="004E42E7" w:rsidP="00AB52CC">
            <w:pPr>
              <w:jc w:val="right"/>
              <w:rPr>
                <w:color w:val="5B9BD5" w:themeColor="accent5"/>
              </w:rPr>
            </w:pPr>
            <w:r w:rsidRPr="006E6A9C">
              <w:rPr>
                <w:rFonts w:asciiTheme="minorHAnsi" w:hAnsiTheme="minorHAnsi"/>
                <w:b/>
                <w:color w:val="FF0000"/>
                <w:sz w:val="22"/>
              </w:rPr>
              <w:t>/3 marks</w:t>
            </w:r>
          </w:p>
        </w:tc>
        <w:tc>
          <w:tcPr>
            <w:tcW w:w="2693" w:type="dxa"/>
            <w:tcBorders>
              <w:top w:val="nil"/>
              <w:left w:val="single" w:sz="8" w:space="0" w:color="auto"/>
              <w:bottom w:val="single" w:sz="8" w:space="0" w:color="auto"/>
              <w:right w:val="single" w:sz="8" w:space="0" w:color="auto"/>
            </w:tcBorders>
            <w:shd w:val="clear" w:color="auto" w:fill="F2F2F2" w:themeFill="background1" w:themeFillShade="F2"/>
          </w:tcPr>
          <w:p w14:paraId="43279E38" w14:textId="77777777" w:rsidR="004E42E7" w:rsidRPr="00214A79" w:rsidRDefault="004E42E7" w:rsidP="00AB52CC">
            <w:pPr>
              <w:jc w:val="right"/>
            </w:pPr>
            <w:r w:rsidRPr="006E6A9C">
              <w:rPr>
                <w:rFonts w:asciiTheme="minorHAnsi" w:hAnsiTheme="minorHAnsi"/>
                <w:sz w:val="22"/>
              </w:rPr>
              <w:t>2.4-3 marks</w:t>
            </w:r>
          </w:p>
        </w:tc>
        <w:tc>
          <w:tcPr>
            <w:tcW w:w="2693" w:type="dxa"/>
            <w:tcBorders>
              <w:top w:val="nil"/>
              <w:left w:val="single" w:sz="8" w:space="0" w:color="auto"/>
              <w:bottom w:val="single" w:sz="4" w:space="0" w:color="auto"/>
            </w:tcBorders>
            <w:shd w:val="clear" w:color="auto" w:fill="F2F2F2" w:themeFill="background1" w:themeFillShade="F2"/>
          </w:tcPr>
          <w:p w14:paraId="61EDB26B" w14:textId="77777777" w:rsidR="004E42E7" w:rsidRPr="00214A79" w:rsidRDefault="004E42E7" w:rsidP="00AB52CC">
            <w:pPr>
              <w:jc w:val="right"/>
            </w:pPr>
            <w:r w:rsidRPr="006E6A9C">
              <w:rPr>
                <w:rFonts w:asciiTheme="minorHAnsi" w:hAnsiTheme="minorHAnsi"/>
                <w:sz w:val="22"/>
              </w:rPr>
              <w:t>2.1-2.3 marks</w:t>
            </w:r>
          </w:p>
        </w:tc>
        <w:tc>
          <w:tcPr>
            <w:tcW w:w="2693" w:type="dxa"/>
            <w:tcBorders>
              <w:top w:val="nil"/>
              <w:bottom w:val="single" w:sz="4" w:space="0" w:color="auto"/>
            </w:tcBorders>
            <w:shd w:val="clear" w:color="auto" w:fill="F2F2F2" w:themeFill="background1" w:themeFillShade="F2"/>
          </w:tcPr>
          <w:p w14:paraId="76E2982C" w14:textId="77777777" w:rsidR="004E42E7" w:rsidRPr="00214A79" w:rsidRDefault="004E42E7" w:rsidP="00AB52CC">
            <w:pPr>
              <w:jc w:val="right"/>
            </w:pPr>
            <w:r w:rsidRPr="006E6A9C">
              <w:rPr>
                <w:rFonts w:asciiTheme="minorHAnsi" w:hAnsiTheme="minorHAnsi"/>
                <w:sz w:val="22"/>
              </w:rPr>
              <w:t>1.8-2 marks</w:t>
            </w:r>
          </w:p>
        </w:tc>
        <w:tc>
          <w:tcPr>
            <w:tcW w:w="2694" w:type="dxa"/>
            <w:gridSpan w:val="2"/>
            <w:tcBorders>
              <w:top w:val="nil"/>
              <w:bottom w:val="single" w:sz="4" w:space="0" w:color="auto"/>
            </w:tcBorders>
            <w:shd w:val="clear" w:color="auto" w:fill="F2F2F2" w:themeFill="background1" w:themeFillShade="F2"/>
          </w:tcPr>
          <w:p w14:paraId="6DF4C000" w14:textId="77777777" w:rsidR="004E42E7" w:rsidRPr="00214A79" w:rsidRDefault="004E42E7" w:rsidP="00AB52CC">
            <w:pPr>
              <w:jc w:val="right"/>
            </w:pPr>
            <w:r w:rsidRPr="006E6A9C">
              <w:rPr>
                <w:rFonts w:asciiTheme="minorHAnsi" w:hAnsiTheme="minorHAnsi"/>
                <w:sz w:val="22"/>
              </w:rPr>
              <w:t>1.5-1.7 marks</w:t>
            </w:r>
          </w:p>
        </w:tc>
      </w:tr>
      <w:tr w:rsidR="004E42E7" w:rsidRPr="007D5996" w14:paraId="21852D04" w14:textId="77777777" w:rsidTr="00AB52CC">
        <w:trPr>
          <w:trHeight w:val="745"/>
          <w:jc w:val="center"/>
        </w:trPr>
        <w:tc>
          <w:tcPr>
            <w:tcW w:w="3256" w:type="dxa"/>
            <w:tcBorders>
              <w:bottom w:val="nil"/>
              <w:right w:val="single" w:sz="8" w:space="0" w:color="auto"/>
            </w:tcBorders>
            <w:shd w:val="clear" w:color="auto" w:fill="E2EFD9" w:themeFill="accent6" w:themeFillTint="33"/>
          </w:tcPr>
          <w:p w14:paraId="2128FA20" w14:textId="77777777" w:rsidR="004E42E7" w:rsidRPr="007D5996" w:rsidRDefault="004E42E7" w:rsidP="00AB52CC">
            <w:pPr>
              <w:pStyle w:val="TableParagraph"/>
              <w:tabs>
                <w:tab w:val="left" w:pos="483"/>
              </w:tabs>
              <w:rPr>
                <w:sz w:val="20"/>
                <w:szCs w:val="20"/>
              </w:rPr>
            </w:pPr>
            <w:r>
              <w:rPr>
                <w:rFonts w:asciiTheme="minorHAnsi" w:hAnsiTheme="minorHAnsi"/>
                <w:sz w:val="22"/>
              </w:rPr>
              <w:t>Connects Canadian history to home country’s history</w:t>
            </w:r>
          </w:p>
        </w:tc>
        <w:tc>
          <w:tcPr>
            <w:tcW w:w="2693" w:type="dxa"/>
            <w:tcBorders>
              <w:top w:val="single" w:sz="8" w:space="0" w:color="auto"/>
              <w:left w:val="single" w:sz="8" w:space="0" w:color="auto"/>
              <w:bottom w:val="nil"/>
              <w:right w:val="single" w:sz="8" w:space="0" w:color="auto"/>
            </w:tcBorders>
            <w:shd w:val="clear" w:color="auto" w:fill="E2EFD9" w:themeFill="accent6" w:themeFillTint="33"/>
          </w:tcPr>
          <w:p w14:paraId="3C106A81" w14:textId="77777777" w:rsidR="004E42E7" w:rsidRPr="007D5996" w:rsidRDefault="004E42E7" w:rsidP="00AB52CC">
            <w:pPr>
              <w:pStyle w:val="TableParagraph"/>
              <w:spacing w:before="1" w:line="249" w:lineRule="auto"/>
              <w:ind w:right="209"/>
              <w:rPr>
                <w:sz w:val="20"/>
                <w:szCs w:val="20"/>
              </w:rPr>
            </w:pPr>
            <w:r>
              <w:rPr>
                <w:rFonts w:asciiTheme="minorHAnsi" w:hAnsiTheme="minorHAnsi"/>
                <w:sz w:val="22"/>
              </w:rPr>
              <w:t>Shows similarities or differences between the histories of the two countries in at least 4 ways</w:t>
            </w:r>
          </w:p>
        </w:tc>
        <w:tc>
          <w:tcPr>
            <w:tcW w:w="2693" w:type="dxa"/>
            <w:tcBorders>
              <w:left w:val="single" w:sz="8" w:space="0" w:color="auto"/>
              <w:bottom w:val="nil"/>
            </w:tcBorders>
            <w:shd w:val="clear" w:color="auto" w:fill="E2EFD9" w:themeFill="accent6" w:themeFillTint="33"/>
          </w:tcPr>
          <w:p w14:paraId="5CD29846" w14:textId="77777777" w:rsidR="004E42E7" w:rsidRPr="007D5996" w:rsidRDefault="004E42E7" w:rsidP="00AB52CC">
            <w:pPr>
              <w:pStyle w:val="TableParagraph"/>
              <w:spacing w:before="1" w:line="249" w:lineRule="auto"/>
              <w:ind w:right="209"/>
              <w:rPr>
                <w:sz w:val="20"/>
                <w:szCs w:val="20"/>
              </w:rPr>
            </w:pPr>
            <w:r>
              <w:rPr>
                <w:rFonts w:asciiTheme="minorHAnsi" w:hAnsiTheme="minorHAnsi"/>
                <w:sz w:val="22"/>
              </w:rPr>
              <w:t>Shows</w:t>
            </w:r>
            <w:r w:rsidRPr="0038592A">
              <w:rPr>
                <w:rFonts w:asciiTheme="minorHAnsi" w:hAnsiTheme="minorHAnsi"/>
                <w:sz w:val="22"/>
              </w:rPr>
              <w:t xml:space="preserve"> similarities or differences between the histories of the two countries in at least </w:t>
            </w:r>
            <w:r>
              <w:rPr>
                <w:rFonts w:asciiTheme="minorHAnsi" w:hAnsiTheme="minorHAnsi"/>
                <w:sz w:val="22"/>
              </w:rPr>
              <w:t>3</w:t>
            </w:r>
            <w:r w:rsidRPr="0038592A">
              <w:rPr>
                <w:rFonts w:asciiTheme="minorHAnsi" w:hAnsiTheme="minorHAnsi"/>
                <w:sz w:val="22"/>
              </w:rPr>
              <w:t xml:space="preserve"> ways</w:t>
            </w:r>
          </w:p>
        </w:tc>
        <w:tc>
          <w:tcPr>
            <w:tcW w:w="2693" w:type="dxa"/>
            <w:tcBorders>
              <w:bottom w:val="nil"/>
            </w:tcBorders>
            <w:shd w:val="clear" w:color="auto" w:fill="E2EFD9" w:themeFill="accent6" w:themeFillTint="33"/>
          </w:tcPr>
          <w:p w14:paraId="1628A53A" w14:textId="77777777" w:rsidR="004E42E7" w:rsidRPr="007D5996" w:rsidRDefault="004E42E7" w:rsidP="00AB52CC">
            <w:pPr>
              <w:pStyle w:val="TableParagraph"/>
              <w:spacing w:before="1" w:line="249" w:lineRule="auto"/>
              <w:ind w:right="209"/>
              <w:rPr>
                <w:sz w:val="20"/>
                <w:szCs w:val="20"/>
              </w:rPr>
            </w:pPr>
            <w:r>
              <w:rPr>
                <w:rFonts w:asciiTheme="minorHAnsi" w:hAnsiTheme="minorHAnsi"/>
                <w:sz w:val="22"/>
              </w:rPr>
              <w:t>Shows</w:t>
            </w:r>
            <w:r w:rsidRPr="0038592A">
              <w:rPr>
                <w:rFonts w:asciiTheme="minorHAnsi" w:hAnsiTheme="minorHAnsi"/>
                <w:sz w:val="22"/>
              </w:rPr>
              <w:t xml:space="preserve"> similarities or differences between the histories of the two countries in at least </w:t>
            </w:r>
            <w:r>
              <w:rPr>
                <w:rFonts w:asciiTheme="minorHAnsi" w:hAnsiTheme="minorHAnsi"/>
                <w:sz w:val="22"/>
              </w:rPr>
              <w:t>2</w:t>
            </w:r>
            <w:r w:rsidRPr="0038592A">
              <w:rPr>
                <w:rFonts w:asciiTheme="minorHAnsi" w:hAnsiTheme="minorHAnsi"/>
                <w:sz w:val="22"/>
              </w:rPr>
              <w:t xml:space="preserve"> ways</w:t>
            </w:r>
          </w:p>
        </w:tc>
        <w:tc>
          <w:tcPr>
            <w:tcW w:w="2694" w:type="dxa"/>
            <w:gridSpan w:val="2"/>
            <w:tcBorders>
              <w:bottom w:val="nil"/>
            </w:tcBorders>
            <w:shd w:val="clear" w:color="auto" w:fill="E2EFD9" w:themeFill="accent6" w:themeFillTint="33"/>
          </w:tcPr>
          <w:p w14:paraId="305755D9" w14:textId="77777777" w:rsidR="004E42E7" w:rsidRPr="007D5996" w:rsidRDefault="004E42E7" w:rsidP="00AB52CC">
            <w:pPr>
              <w:pStyle w:val="TableParagraph"/>
              <w:spacing w:before="1" w:line="249" w:lineRule="auto"/>
              <w:ind w:right="209"/>
              <w:rPr>
                <w:sz w:val="20"/>
                <w:szCs w:val="20"/>
              </w:rPr>
            </w:pPr>
            <w:r>
              <w:rPr>
                <w:rFonts w:asciiTheme="minorHAnsi" w:hAnsiTheme="minorHAnsi"/>
                <w:sz w:val="22"/>
              </w:rPr>
              <w:t>Shows</w:t>
            </w:r>
            <w:r w:rsidRPr="0038592A">
              <w:rPr>
                <w:rFonts w:asciiTheme="minorHAnsi" w:hAnsiTheme="minorHAnsi"/>
                <w:sz w:val="22"/>
              </w:rPr>
              <w:t xml:space="preserve"> similarities or differences between the histories of the two countries in </w:t>
            </w:r>
            <w:r>
              <w:rPr>
                <w:rFonts w:asciiTheme="minorHAnsi" w:hAnsiTheme="minorHAnsi"/>
                <w:sz w:val="22"/>
              </w:rPr>
              <w:t>fewer than 2 ways</w:t>
            </w:r>
          </w:p>
        </w:tc>
      </w:tr>
      <w:tr w:rsidR="004E42E7" w:rsidRPr="00214A79" w14:paraId="22C4D953" w14:textId="77777777" w:rsidTr="00AB52CC">
        <w:trPr>
          <w:jc w:val="center"/>
        </w:trPr>
        <w:tc>
          <w:tcPr>
            <w:tcW w:w="3256" w:type="dxa"/>
            <w:tcBorders>
              <w:top w:val="nil"/>
              <w:bottom w:val="single" w:sz="4" w:space="0" w:color="auto"/>
              <w:right w:val="single" w:sz="8" w:space="0" w:color="auto"/>
            </w:tcBorders>
            <w:shd w:val="clear" w:color="auto" w:fill="F2F2F2" w:themeFill="background1" w:themeFillShade="F2"/>
          </w:tcPr>
          <w:p w14:paraId="0D1CBB5D" w14:textId="77777777" w:rsidR="004E42E7" w:rsidRPr="00FF3AD7" w:rsidRDefault="004E42E7" w:rsidP="00AB52CC">
            <w:pPr>
              <w:jc w:val="right"/>
              <w:rPr>
                <w:color w:val="5B9BD5" w:themeColor="accent5"/>
              </w:rPr>
            </w:pPr>
            <w:r w:rsidRPr="006E6A9C">
              <w:rPr>
                <w:rFonts w:asciiTheme="minorHAnsi" w:hAnsiTheme="minorHAnsi"/>
                <w:b/>
                <w:color w:val="FF0000"/>
                <w:sz w:val="22"/>
              </w:rPr>
              <w:t>/3 marks</w:t>
            </w:r>
          </w:p>
        </w:tc>
        <w:tc>
          <w:tcPr>
            <w:tcW w:w="2693" w:type="dxa"/>
            <w:tcBorders>
              <w:top w:val="nil"/>
              <w:left w:val="single" w:sz="8" w:space="0" w:color="auto"/>
              <w:bottom w:val="single" w:sz="8" w:space="0" w:color="auto"/>
              <w:right w:val="single" w:sz="8" w:space="0" w:color="auto"/>
            </w:tcBorders>
            <w:shd w:val="clear" w:color="auto" w:fill="F2F2F2" w:themeFill="background1" w:themeFillShade="F2"/>
          </w:tcPr>
          <w:p w14:paraId="224C8826" w14:textId="77777777" w:rsidR="004E42E7" w:rsidRPr="00214A79" w:rsidRDefault="004E42E7" w:rsidP="00AB52CC">
            <w:pPr>
              <w:jc w:val="right"/>
            </w:pPr>
            <w:r w:rsidRPr="006E6A9C">
              <w:rPr>
                <w:rFonts w:asciiTheme="minorHAnsi" w:hAnsiTheme="minorHAnsi"/>
                <w:sz w:val="22"/>
              </w:rPr>
              <w:t>2.4-3 marks</w:t>
            </w:r>
          </w:p>
        </w:tc>
        <w:tc>
          <w:tcPr>
            <w:tcW w:w="2693" w:type="dxa"/>
            <w:tcBorders>
              <w:top w:val="nil"/>
              <w:left w:val="single" w:sz="8" w:space="0" w:color="auto"/>
              <w:bottom w:val="single" w:sz="4" w:space="0" w:color="auto"/>
            </w:tcBorders>
            <w:shd w:val="clear" w:color="auto" w:fill="F2F2F2" w:themeFill="background1" w:themeFillShade="F2"/>
          </w:tcPr>
          <w:p w14:paraId="6D0FD778" w14:textId="77777777" w:rsidR="004E42E7" w:rsidRPr="00214A79" w:rsidRDefault="004E42E7" w:rsidP="00AB52CC">
            <w:pPr>
              <w:jc w:val="right"/>
            </w:pPr>
            <w:r w:rsidRPr="006E6A9C">
              <w:rPr>
                <w:rFonts w:asciiTheme="minorHAnsi" w:hAnsiTheme="minorHAnsi"/>
                <w:sz w:val="22"/>
              </w:rPr>
              <w:t>2.1-2.3 marks</w:t>
            </w:r>
          </w:p>
        </w:tc>
        <w:tc>
          <w:tcPr>
            <w:tcW w:w="2693" w:type="dxa"/>
            <w:tcBorders>
              <w:top w:val="nil"/>
              <w:bottom w:val="single" w:sz="4" w:space="0" w:color="auto"/>
            </w:tcBorders>
            <w:shd w:val="clear" w:color="auto" w:fill="F2F2F2" w:themeFill="background1" w:themeFillShade="F2"/>
          </w:tcPr>
          <w:p w14:paraId="13CA033E" w14:textId="77777777" w:rsidR="004E42E7" w:rsidRPr="00214A79" w:rsidRDefault="004E42E7" w:rsidP="00AB52CC">
            <w:pPr>
              <w:jc w:val="right"/>
            </w:pPr>
            <w:r w:rsidRPr="006E6A9C">
              <w:rPr>
                <w:rFonts w:asciiTheme="minorHAnsi" w:hAnsiTheme="minorHAnsi"/>
                <w:sz w:val="22"/>
              </w:rPr>
              <w:t>1.8-2 marks</w:t>
            </w:r>
          </w:p>
        </w:tc>
        <w:tc>
          <w:tcPr>
            <w:tcW w:w="2694" w:type="dxa"/>
            <w:gridSpan w:val="2"/>
            <w:tcBorders>
              <w:top w:val="nil"/>
              <w:bottom w:val="single" w:sz="4" w:space="0" w:color="auto"/>
            </w:tcBorders>
            <w:shd w:val="clear" w:color="auto" w:fill="F2F2F2" w:themeFill="background1" w:themeFillShade="F2"/>
          </w:tcPr>
          <w:p w14:paraId="47EB23AF" w14:textId="77777777" w:rsidR="004E42E7" w:rsidRPr="00214A79" w:rsidRDefault="004E42E7" w:rsidP="00AB52CC">
            <w:pPr>
              <w:jc w:val="right"/>
            </w:pPr>
            <w:r w:rsidRPr="006E6A9C">
              <w:rPr>
                <w:rFonts w:asciiTheme="minorHAnsi" w:hAnsiTheme="minorHAnsi"/>
                <w:sz w:val="22"/>
              </w:rPr>
              <w:t>1.5-1.7 marks</w:t>
            </w:r>
          </w:p>
        </w:tc>
      </w:tr>
      <w:tr w:rsidR="004E42E7" w:rsidRPr="006E6A9C" w14:paraId="43B44B56" w14:textId="77777777" w:rsidTr="00AB52CC">
        <w:trPr>
          <w:jc w:val="center"/>
        </w:trPr>
        <w:tc>
          <w:tcPr>
            <w:tcW w:w="3256" w:type="dxa"/>
            <w:tcBorders>
              <w:bottom w:val="single" w:sz="4" w:space="0" w:color="auto"/>
              <w:right w:val="single" w:sz="8" w:space="0" w:color="auto"/>
            </w:tcBorders>
            <w:shd w:val="clear" w:color="auto" w:fill="D9B3FF"/>
          </w:tcPr>
          <w:p w14:paraId="74D21C71" w14:textId="77777777" w:rsidR="004E42E7" w:rsidRPr="006E6A9C" w:rsidRDefault="004E42E7" w:rsidP="00AB52CC">
            <w:pPr>
              <w:rPr>
                <w:rFonts w:asciiTheme="minorHAnsi" w:hAnsiTheme="minorHAnsi"/>
                <w:b/>
                <w:sz w:val="22"/>
              </w:rPr>
            </w:pPr>
            <w:r w:rsidRPr="006E6A9C">
              <w:rPr>
                <w:rFonts w:asciiTheme="minorHAnsi" w:hAnsiTheme="minorHAnsi"/>
                <w:b/>
                <w:sz w:val="22"/>
              </w:rPr>
              <w:t>Communication</w:t>
            </w:r>
          </w:p>
        </w:tc>
        <w:tc>
          <w:tcPr>
            <w:tcW w:w="2693" w:type="dxa"/>
            <w:tcBorders>
              <w:top w:val="single" w:sz="8" w:space="0" w:color="auto"/>
              <w:left w:val="single" w:sz="8" w:space="0" w:color="auto"/>
              <w:bottom w:val="single" w:sz="8" w:space="0" w:color="auto"/>
              <w:right w:val="single" w:sz="8" w:space="0" w:color="auto"/>
            </w:tcBorders>
            <w:shd w:val="clear" w:color="auto" w:fill="D9B3FF"/>
          </w:tcPr>
          <w:p w14:paraId="3B9A0C58" w14:textId="77777777" w:rsidR="004E42E7" w:rsidRPr="006E6A9C" w:rsidRDefault="004E42E7" w:rsidP="00AB52CC">
            <w:pPr>
              <w:rPr>
                <w:rFonts w:asciiTheme="minorHAnsi" w:hAnsiTheme="minorHAnsi"/>
                <w:b/>
                <w:sz w:val="22"/>
              </w:rPr>
            </w:pPr>
          </w:p>
        </w:tc>
        <w:tc>
          <w:tcPr>
            <w:tcW w:w="2693" w:type="dxa"/>
            <w:tcBorders>
              <w:left w:val="single" w:sz="8" w:space="0" w:color="auto"/>
              <w:bottom w:val="single" w:sz="4" w:space="0" w:color="auto"/>
            </w:tcBorders>
            <w:shd w:val="clear" w:color="auto" w:fill="D9B3FF"/>
          </w:tcPr>
          <w:p w14:paraId="1FD85806" w14:textId="77777777" w:rsidR="004E42E7" w:rsidRPr="006E6A9C" w:rsidRDefault="004E42E7" w:rsidP="00AB52CC">
            <w:pPr>
              <w:rPr>
                <w:rFonts w:asciiTheme="minorHAnsi" w:hAnsiTheme="minorHAnsi"/>
                <w:b/>
                <w:sz w:val="22"/>
              </w:rPr>
            </w:pPr>
          </w:p>
        </w:tc>
        <w:tc>
          <w:tcPr>
            <w:tcW w:w="2693" w:type="dxa"/>
            <w:tcBorders>
              <w:bottom w:val="single" w:sz="4" w:space="0" w:color="auto"/>
            </w:tcBorders>
            <w:shd w:val="clear" w:color="auto" w:fill="D9B3FF"/>
          </w:tcPr>
          <w:p w14:paraId="49B59FAB" w14:textId="77777777" w:rsidR="004E42E7" w:rsidRPr="006E6A9C" w:rsidRDefault="004E42E7" w:rsidP="00AB52CC">
            <w:pPr>
              <w:rPr>
                <w:rFonts w:asciiTheme="minorHAnsi" w:hAnsiTheme="minorHAnsi"/>
                <w:b/>
                <w:sz w:val="22"/>
              </w:rPr>
            </w:pPr>
          </w:p>
        </w:tc>
        <w:tc>
          <w:tcPr>
            <w:tcW w:w="2694" w:type="dxa"/>
            <w:gridSpan w:val="2"/>
            <w:tcBorders>
              <w:bottom w:val="single" w:sz="4" w:space="0" w:color="auto"/>
            </w:tcBorders>
            <w:shd w:val="clear" w:color="auto" w:fill="D9B3FF"/>
          </w:tcPr>
          <w:p w14:paraId="57BB3385" w14:textId="77777777" w:rsidR="004E42E7" w:rsidRPr="006E6A9C" w:rsidRDefault="004E42E7" w:rsidP="00AB52CC">
            <w:pPr>
              <w:rPr>
                <w:rFonts w:asciiTheme="minorHAnsi" w:hAnsiTheme="minorHAnsi"/>
                <w:b/>
                <w:sz w:val="22"/>
              </w:rPr>
            </w:pPr>
          </w:p>
        </w:tc>
      </w:tr>
      <w:tr w:rsidR="004E42E7" w:rsidRPr="006E6A9C" w14:paraId="3846E571" w14:textId="77777777" w:rsidTr="00AB52CC">
        <w:trPr>
          <w:jc w:val="center"/>
        </w:trPr>
        <w:tc>
          <w:tcPr>
            <w:tcW w:w="3256" w:type="dxa"/>
            <w:tcBorders>
              <w:bottom w:val="nil"/>
              <w:right w:val="single" w:sz="8" w:space="0" w:color="auto"/>
            </w:tcBorders>
            <w:shd w:val="clear" w:color="auto" w:fill="F0E1FF"/>
          </w:tcPr>
          <w:p w14:paraId="76BAE9CC" w14:textId="77777777" w:rsidR="004E42E7" w:rsidRPr="006E6A9C" w:rsidRDefault="004E42E7" w:rsidP="00AB52CC">
            <w:pPr>
              <w:rPr>
                <w:rFonts w:asciiTheme="minorHAnsi" w:hAnsiTheme="minorHAnsi"/>
                <w:sz w:val="22"/>
              </w:rPr>
            </w:pPr>
            <w:r>
              <w:rPr>
                <w:rFonts w:asciiTheme="minorHAnsi" w:hAnsiTheme="minorHAnsi"/>
                <w:sz w:val="22"/>
              </w:rPr>
              <w:t>Speaks for a sufficient amount of time</w:t>
            </w:r>
          </w:p>
        </w:tc>
        <w:tc>
          <w:tcPr>
            <w:tcW w:w="2693" w:type="dxa"/>
            <w:tcBorders>
              <w:top w:val="single" w:sz="8" w:space="0" w:color="auto"/>
              <w:left w:val="single" w:sz="8" w:space="0" w:color="auto"/>
              <w:bottom w:val="nil"/>
              <w:right w:val="single" w:sz="8" w:space="0" w:color="auto"/>
            </w:tcBorders>
            <w:shd w:val="clear" w:color="auto" w:fill="F0E1FF"/>
          </w:tcPr>
          <w:p w14:paraId="7BA822DA" w14:textId="77777777" w:rsidR="004E42E7" w:rsidRPr="006E6A9C" w:rsidRDefault="004E42E7" w:rsidP="00AB52CC">
            <w:pPr>
              <w:rPr>
                <w:rFonts w:asciiTheme="minorHAnsi" w:hAnsiTheme="minorHAnsi"/>
                <w:sz w:val="22"/>
              </w:rPr>
            </w:pPr>
            <w:r w:rsidRPr="006E6A9C">
              <w:rPr>
                <w:rFonts w:asciiTheme="minorHAnsi" w:hAnsiTheme="minorHAnsi"/>
                <w:sz w:val="22"/>
              </w:rPr>
              <w:t xml:space="preserve">Presentation is </w:t>
            </w:r>
            <w:r>
              <w:rPr>
                <w:rFonts w:asciiTheme="minorHAnsi" w:hAnsiTheme="minorHAnsi"/>
                <w:sz w:val="22"/>
              </w:rPr>
              <w:t>1.5 to 2</w:t>
            </w:r>
            <w:r w:rsidRPr="006E6A9C">
              <w:rPr>
                <w:rFonts w:asciiTheme="minorHAnsi" w:hAnsiTheme="minorHAnsi"/>
                <w:sz w:val="22"/>
              </w:rPr>
              <w:t xml:space="preserve"> </w:t>
            </w:r>
            <w:r>
              <w:rPr>
                <w:rFonts w:asciiTheme="minorHAnsi" w:hAnsiTheme="minorHAnsi"/>
                <w:sz w:val="22"/>
              </w:rPr>
              <w:t>minutes</w:t>
            </w:r>
          </w:p>
        </w:tc>
        <w:tc>
          <w:tcPr>
            <w:tcW w:w="2693" w:type="dxa"/>
            <w:tcBorders>
              <w:left w:val="single" w:sz="8" w:space="0" w:color="auto"/>
              <w:bottom w:val="nil"/>
            </w:tcBorders>
            <w:shd w:val="clear" w:color="auto" w:fill="F0E1FF"/>
          </w:tcPr>
          <w:p w14:paraId="7C4E0D30" w14:textId="77777777" w:rsidR="004E42E7" w:rsidRPr="006E6A9C" w:rsidRDefault="004E42E7" w:rsidP="00AB52CC">
            <w:pPr>
              <w:rPr>
                <w:rFonts w:asciiTheme="minorHAnsi" w:hAnsiTheme="minorHAnsi"/>
                <w:sz w:val="22"/>
              </w:rPr>
            </w:pPr>
            <w:r w:rsidRPr="006E6A9C">
              <w:rPr>
                <w:rFonts w:asciiTheme="minorHAnsi" w:hAnsiTheme="minorHAnsi"/>
                <w:sz w:val="22"/>
              </w:rPr>
              <w:t xml:space="preserve">Presentation is </w:t>
            </w:r>
            <w:r>
              <w:rPr>
                <w:rFonts w:asciiTheme="minorHAnsi" w:hAnsiTheme="minorHAnsi"/>
                <w:sz w:val="22"/>
              </w:rPr>
              <w:t>1-2</w:t>
            </w:r>
            <w:r w:rsidRPr="006E6A9C">
              <w:rPr>
                <w:rFonts w:asciiTheme="minorHAnsi" w:hAnsiTheme="minorHAnsi"/>
                <w:sz w:val="22"/>
              </w:rPr>
              <w:t xml:space="preserve"> </w:t>
            </w:r>
            <w:r>
              <w:rPr>
                <w:rFonts w:asciiTheme="minorHAnsi" w:hAnsiTheme="minorHAnsi"/>
                <w:sz w:val="22"/>
              </w:rPr>
              <w:t>minutes</w:t>
            </w:r>
          </w:p>
        </w:tc>
        <w:tc>
          <w:tcPr>
            <w:tcW w:w="2693" w:type="dxa"/>
            <w:tcBorders>
              <w:bottom w:val="nil"/>
            </w:tcBorders>
            <w:shd w:val="clear" w:color="auto" w:fill="F0E1FF"/>
          </w:tcPr>
          <w:p w14:paraId="595CDE5A" w14:textId="77777777" w:rsidR="004E42E7" w:rsidRPr="006E6A9C" w:rsidRDefault="004E42E7" w:rsidP="00AB52CC">
            <w:pPr>
              <w:rPr>
                <w:rFonts w:asciiTheme="minorHAnsi" w:hAnsiTheme="minorHAnsi"/>
                <w:sz w:val="22"/>
              </w:rPr>
            </w:pPr>
            <w:r w:rsidRPr="006E6A9C">
              <w:rPr>
                <w:rFonts w:asciiTheme="minorHAnsi" w:hAnsiTheme="minorHAnsi"/>
                <w:sz w:val="22"/>
              </w:rPr>
              <w:t xml:space="preserve">Presentation is </w:t>
            </w:r>
            <w:r>
              <w:rPr>
                <w:rFonts w:asciiTheme="minorHAnsi" w:hAnsiTheme="minorHAnsi"/>
                <w:sz w:val="22"/>
              </w:rPr>
              <w:t>1</w:t>
            </w:r>
            <w:r w:rsidRPr="006E6A9C">
              <w:rPr>
                <w:rFonts w:asciiTheme="minorHAnsi" w:hAnsiTheme="minorHAnsi"/>
                <w:sz w:val="22"/>
              </w:rPr>
              <w:t xml:space="preserve"> </w:t>
            </w:r>
            <w:r>
              <w:rPr>
                <w:rFonts w:asciiTheme="minorHAnsi" w:hAnsiTheme="minorHAnsi"/>
                <w:sz w:val="22"/>
              </w:rPr>
              <w:t>minute</w:t>
            </w:r>
          </w:p>
        </w:tc>
        <w:tc>
          <w:tcPr>
            <w:tcW w:w="2694" w:type="dxa"/>
            <w:gridSpan w:val="2"/>
            <w:tcBorders>
              <w:bottom w:val="nil"/>
            </w:tcBorders>
            <w:shd w:val="clear" w:color="auto" w:fill="F0E1FF"/>
          </w:tcPr>
          <w:p w14:paraId="5ACAFC88" w14:textId="77777777" w:rsidR="004E42E7" w:rsidRPr="006E6A9C" w:rsidRDefault="004E42E7" w:rsidP="00AB52CC">
            <w:pPr>
              <w:rPr>
                <w:rFonts w:asciiTheme="minorHAnsi" w:hAnsiTheme="minorHAnsi"/>
                <w:sz w:val="22"/>
              </w:rPr>
            </w:pPr>
            <w:r w:rsidRPr="006E6A9C">
              <w:rPr>
                <w:rFonts w:asciiTheme="minorHAnsi" w:hAnsiTheme="minorHAnsi"/>
                <w:sz w:val="22"/>
              </w:rPr>
              <w:t xml:space="preserve">Presentation is </w:t>
            </w:r>
            <w:r>
              <w:rPr>
                <w:rFonts w:asciiTheme="minorHAnsi" w:hAnsiTheme="minorHAnsi"/>
                <w:sz w:val="22"/>
              </w:rPr>
              <w:t>less than 1 minute</w:t>
            </w:r>
          </w:p>
        </w:tc>
      </w:tr>
      <w:tr w:rsidR="004E42E7" w:rsidRPr="006E6A9C" w14:paraId="26052BB9" w14:textId="77777777" w:rsidTr="00AB52CC">
        <w:trPr>
          <w:jc w:val="center"/>
        </w:trPr>
        <w:tc>
          <w:tcPr>
            <w:tcW w:w="3256" w:type="dxa"/>
            <w:tcBorders>
              <w:top w:val="nil"/>
              <w:bottom w:val="single" w:sz="4" w:space="0" w:color="auto"/>
              <w:right w:val="single" w:sz="8" w:space="0" w:color="auto"/>
            </w:tcBorders>
            <w:shd w:val="clear" w:color="auto" w:fill="F2F2F2" w:themeFill="background1" w:themeFillShade="F2"/>
          </w:tcPr>
          <w:p w14:paraId="12DCF971" w14:textId="77777777" w:rsidR="004E42E7" w:rsidRPr="006E6A9C" w:rsidRDefault="004E42E7" w:rsidP="00AB52CC">
            <w:pPr>
              <w:jc w:val="right"/>
              <w:rPr>
                <w:rFonts w:asciiTheme="minorHAnsi" w:hAnsiTheme="minorHAnsi"/>
                <w:b/>
                <w:sz w:val="22"/>
              </w:rPr>
            </w:pPr>
            <w:r w:rsidRPr="006E6A9C">
              <w:rPr>
                <w:rFonts w:asciiTheme="minorHAnsi" w:hAnsiTheme="minorHAnsi"/>
                <w:b/>
                <w:color w:val="FF0000"/>
                <w:sz w:val="22"/>
              </w:rPr>
              <w:t>/5 marks</w:t>
            </w:r>
          </w:p>
        </w:tc>
        <w:tc>
          <w:tcPr>
            <w:tcW w:w="2693" w:type="dxa"/>
            <w:tcBorders>
              <w:top w:val="nil"/>
              <w:left w:val="single" w:sz="8" w:space="0" w:color="auto"/>
              <w:bottom w:val="single" w:sz="8" w:space="0" w:color="auto"/>
              <w:right w:val="single" w:sz="8" w:space="0" w:color="auto"/>
            </w:tcBorders>
            <w:shd w:val="clear" w:color="auto" w:fill="F2F2F2" w:themeFill="background1" w:themeFillShade="F2"/>
          </w:tcPr>
          <w:p w14:paraId="425A3247" w14:textId="77777777" w:rsidR="004E42E7" w:rsidRPr="006E6A9C" w:rsidRDefault="004E42E7" w:rsidP="00AB52CC">
            <w:pPr>
              <w:jc w:val="right"/>
              <w:rPr>
                <w:rFonts w:asciiTheme="minorHAnsi" w:hAnsiTheme="minorHAnsi"/>
                <w:sz w:val="22"/>
              </w:rPr>
            </w:pPr>
            <w:r w:rsidRPr="006E6A9C">
              <w:rPr>
                <w:rFonts w:asciiTheme="minorHAnsi" w:hAnsiTheme="minorHAnsi"/>
                <w:sz w:val="22"/>
              </w:rPr>
              <w:t>4-5 marks</w:t>
            </w:r>
          </w:p>
        </w:tc>
        <w:tc>
          <w:tcPr>
            <w:tcW w:w="2693" w:type="dxa"/>
            <w:tcBorders>
              <w:top w:val="nil"/>
              <w:left w:val="single" w:sz="8" w:space="0" w:color="auto"/>
              <w:bottom w:val="single" w:sz="4" w:space="0" w:color="auto"/>
            </w:tcBorders>
            <w:shd w:val="clear" w:color="auto" w:fill="F2F2F2" w:themeFill="background1" w:themeFillShade="F2"/>
          </w:tcPr>
          <w:p w14:paraId="1947998C" w14:textId="77777777" w:rsidR="004E42E7" w:rsidRPr="006E6A9C" w:rsidRDefault="004E42E7" w:rsidP="00AB52CC">
            <w:pPr>
              <w:jc w:val="right"/>
              <w:rPr>
                <w:rFonts w:asciiTheme="minorHAnsi" w:hAnsiTheme="minorHAnsi"/>
                <w:sz w:val="22"/>
              </w:rPr>
            </w:pPr>
            <w:r w:rsidRPr="006E6A9C">
              <w:rPr>
                <w:rFonts w:asciiTheme="minorHAnsi" w:hAnsiTheme="minorHAnsi"/>
                <w:sz w:val="22"/>
              </w:rPr>
              <w:t>3.5-3.9 marks</w:t>
            </w:r>
          </w:p>
        </w:tc>
        <w:tc>
          <w:tcPr>
            <w:tcW w:w="2693" w:type="dxa"/>
            <w:tcBorders>
              <w:top w:val="nil"/>
              <w:bottom w:val="single" w:sz="4" w:space="0" w:color="auto"/>
            </w:tcBorders>
            <w:shd w:val="clear" w:color="auto" w:fill="F2F2F2" w:themeFill="background1" w:themeFillShade="F2"/>
          </w:tcPr>
          <w:p w14:paraId="6ADA5BD6" w14:textId="77777777" w:rsidR="004E42E7" w:rsidRPr="006E6A9C" w:rsidRDefault="004E42E7" w:rsidP="00AB52CC">
            <w:pPr>
              <w:jc w:val="right"/>
              <w:rPr>
                <w:rFonts w:asciiTheme="minorHAnsi" w:hAnsiTheme="minorHAnsi"/>
                <w:sz w:val="22"/>
              </w:rPr>
            </w:pPr>
            <w:r w:rsidRPr="006E6A9C">
              <w:rPr>
                <w:rFonts w:asciiTheme="minorHAnsi" w:hAnsiTheme="minorHAnsi"/>
                <w:sz w:val="22"/>
              </w:rPr>
              <w:t>3-3.4 marks</w:t>
            </w:r>
          </w:p>
        </w:tc>
        <w:tc>
          <w:tcPr>
            <w:tcW w:w="2694" w:type="dxa"/>
            <w:gridSpan w:val="2"/>
            <w:tcBorders>
              <w:top w:val="nil"/>
              <w:bottom w:val="single" w:sz="4" w:space="0" w:color="auto"/>
            </w:tcBorders>
            <w:shd w:val="clear" w:color="auto" w:fill="F2F2F2" w:themeFill="background1" w:themeFillShade="F2"/>
          </w:tcPr>
          <w:p w14:paraId="560201A0" w14:textId="77777777" w:rsidR="004E42E7" w:rsidRPr="006E6A9C" w:rsidRDefault="004E42E7" w:rsidP="00AB52CC">
            <w:pPr>
              <w:jc w:val="right"/>
              <w:rPr>
                <w:rFonts w:asciiTheme="minorHAnsi" w:hAnsiTheme="minorHAnsi"/>
                <w:sz w:val="22"/>
              </w:rPr>
            </w:pPr>
            <w:r w:rsidRPr="006E6A9C">
              <w:rPr>
                <w:rFonts w:asciiTheme="minorHAnsi" w:hAnsiTheme="minorHAnsi"/>
                <w:sz w:val="22"/>
              </w:rPr>
              <w:t>2.5-2.9 marks</w:t>
            </w:r>
          </w:p>
        </w:tc>
      </w:tr>
      <w:tr w:rsidR="004E42E7" w:rsidRPr="006E6A9C" w14:paraId="587CFC00" w14:textId="77777777" w:rsidTr="00AB52CC">
        <w:trPr>
          <w:jc w:val="center"/>
        </w:trPr>
        <w:tc>
          <w:tcPr>
            <w:tcW w:w="3256" w:type="dxa"/>
            <w:tcBorders>
              <w:bottom w:val="nil"/>
              <w:right w:val="single" w:sz="8" w:space="0" w:color="auto"/>
            </w:tcBorders>
            <w:shd w:val="clear" w:color="auto" w:fill="F0E1FF"/>
          </w:tcPr>
          <w:p w14:paraId="2F6B0E75" w14:textId="77777777" w:rsidR="004E42E7" w:rsidRPr="006E6A9C" w:rsidRDefault="004E42E7" w:rsidP="00AB52CC">
            <w:pPr>
              <w:rPr>
                <w:rFonts w:asciiTheme="minorHAnsi" w:hAnsiTheme="minorHAnsi"/>
                <w:sz w:val="22"/>
              </w:rPr>
            </w:pPr>
            <w:r w:rsidRPr="006E6A9C">
              <w:rPr>
                <w:rFonts w:asciiTheme="minorHAnsi" w:hAnsiTheme="minorHAnsi"/>
                <w:sz w:val="22"/>
              </w:rPr>
              <w:t>Uses correct grammar and vocabulary</w:t>
            </w:r>
          </w:p>
        </w:tc>
        <w:tc>
          <w:tcPr>
            <w:tcW w:w="2693" w:type="dxa"/>
            <w:tcBorders>
              <w:top w:val="single" w:sz="8" w:space="0" w:color="auto"/>
              <w:left w:val="single" w:sz="8" w:space="0" w:color="auto"/>
              <w:bottom w:val="nil"/>
              <w:right w:val="single" w:sz="8" w:space="0" w:color="auto"/>
            </w:tcBorders>
            <w:shd w:val="clear" w:color="auto" w:fill="F0E1FF"/>
          </w:tcPr>
          <w:p w14:paraId="39166576" w14:textId="77777777" w:rsidR="004E42E7" w:rsidRPr="006E6A9C" w:rsidRDefault="004E42E7" w:rsidP="00AB52CC">
            <w:pPr>
              <w:rPr>
                <w:rFonts w:asciiTheme="minorHAnsi" w:hAnsiTheme="minorHAnsi"/>
                <w:sz w:val="22"/>
              </w:rPr>
            </w:pPr>
            <w:r w:rsidRPr="006E6A9C">
              <w:rPr>
                <w:rFonts w:asciiTheme="minorHAnsi" w:hAnsiTheme="minorHAnsi"/>
                <w:sz w:val="22"/>
              </w:rPr>
              <w:t>Uses language with a high degree of success</w:t>
            </w:r>
          </w:p>
          <w:p w14:paraId="2B3F3A3B" w14:textId="77777777" w:rsidR="004E42E7" w:rsidRPr="006E6A9C" w:rsidRDefault="004E42E7" w:rsidP="00AB52CC">
            <w:pPr>
              <w:rPr>
                <w:rFonts w:asciiTheme="minorHAnsi" w:hAnsiTheme="minorHAnsi"/>
                <w:sz w:val="22"/>
              </w:rPr>
            </w:pPr>
          </w:p>
        </w:tc>
        <w:tc>
          <w:tcPr>
            <w:tcW w:w="2693" w:type="dxa"/>
            <w:tcBorders>
              <w:left w:val="single" w:sz="8" w:space="0" w:color="auto"/>
              <w:bottom w:val="nil"/>
            </w:tcBorders>
            <w:shd w:val="clear" w:color="auto" w:fill="F0E1FF"/>
          </w:tcPr>
          <w:p w14:paraId="33A9C586" w14:textId="77777777" w:rsidR="004E42E7" w:rsidRPr="006E6A9C" w:rsidRDefault="004E42E7" w:rsidP="00AB52CC">
            <w:pPr>
              <w:rPr>
                <w:rFonts w:asciiTheme="minorHAnsi" w:hAnsiTheme="minorHAnsi"/>
                <w:sz w:val="22"/>
              </w:rPr>
            </w:pPr>
            <w:r w:rsidRPr="006E6A9C">
              <w:rPr>
                <w:rFonts w:asciiTheme="minorHAnsi" w:hAnsiTheme="minorHAnsi"/>
                <w:sz w:val="22"/>
              </w:rPr>
              <w:t>Use language with considerable success</w:t>
            </w:r>
          </w:p>
          <w:p w14:paraId="130B623A" w14:textId="77777777" w:rsidR="004E42E7" w:rsidRPr="006E6A9C" w:rsidRDefault="004E42E7" w:rsidP="00AB52CC">
            <w:pPr>
              <w:rPr>
                <w:rFonts w:asciiTheme="minorHAnsi" w:hAnsiTheme="minorHAnsi"/>
                <w:sz w:val="22"/>
              </w:rPr>
            </w:pPr>
          </w:p>
        </w:tc>
        <w:tc>
          <w:tcPr>
            <w:tcW w:w="2693" w:type="dxa"/>
            <w:tcBorders>
              <w:bottom w:val="nil"/>
            </w:tcBorders>
            <w:shd w:val="clear" w:color="auto" w:fill="F0E1FF"/>
          </w:tcPr>
          <w:p w14:paraId="36C3F58E" w14:textId="77777777" w:rsidR="004E42E7" w:rsidRPr="006E6A9C" w:rsidRDefault="004E42E7" w:rsidP="00AB52CC">
            <w:pPr>
              <w:rPr>
                <w:rFonts w:asciiTheme="minorHAnsi" w:hAnsiTheme="minorHAnsi"/>
                <w:sz w:val="22"/>
              </w:rPr>
            </w:pPr>
            <w:r w:rsidRPr="006E6A9C">
              <w:rPr>
                <w:rFonts w:asciiTheme="minorHAnsi" w:hAnsiTheme="minorHAnsi"/>
                <w:sz w:val="22"/>
              </w:rPr>
              <w:t>Uses language with some success</w:t>
            </w:r>
          </w:p>
        </w:tc>
        <w:tc>
          <w:tcPr>
            <w:tcW w:w="2694" w:type="dxa"/>
            <w:gridSpan w:val="2"/>
            <w:tcBorders>
              <w:bottom w:val="nil"/>
            </w:tcBorders>
            <w:shd w:val="clear" w:color="auto" w:fill="F0E1FF"/>
          </w:tcPr>
          <w:p w14:paraId="16B0220E" w14:textId="77777777" w:rsidR="004E42E7" w:rsidRPr="006E6A9C" w:rsidRDefault="004E42E7" w:rsidP="00AB52CC">
            <w:pPr>
              <w:rPr>
                <w:rFonts w:asciiTheme="minorHAnsi" w:hAnsiTheme="minorHAnsi"/>
                <w:sz w:val="22"/>
              </w:rPr>
            </w:pPr>
            <w:r w:rsidRPr="006E6A9C">
              <w:rPr>
                <w:rFonts w:asciiTheme="minorHAnsi" w:hAnsiTheme="minorHAnsi"/>
                <w:sz w:val="22"/>
              </w:rPr>
              <w:t>Uses language with limited success</w:t>
            </w:r>
          </w:p>
          <w:p w14:paraId="7E1721EA" w14:textId="77777777" w:rsidR="004E42E7" w:rsidRPr="006E6A9C" w:rsidRDefault="004E42E7" w:rsidP="00AB52CC">
            <w:pPr>
              <w:rPr>
                <w:rFonts w:asciiTheme="minorHAnsi" w:hAnsiTheme="minorHAnsi"/>
                <w:sz w:val="22"/>
              </w:rPr>
            </w:pPr>
          </w:p>
        </w:tc>
      </w:tr>
      <w:tr w:rsidR="004E42E7" w:rsidRPr="006E6A9C" w14:paraId="00F0E5FD" w14:textId="77777777" w:rsidTr="00AB52CC">
        <w:trPr>
          <w:jc w:val="center"/>
        </w:trPr>
        <w:tc>
          <w:tcPr>
            <w:tcW w:w="3256" w:type="dxa"/>
            <w:tcBorders>
              <w:top w:val="nil"/>
              <w:bottom w:val="single" w:sz="4" w:space="0" w:color="auto"/>
              <w:right w:val="single" w:sz="8" w:space="0" w:color="auto"/>
            </w:tcBorders>
            <w:shd w:val="clear" w:color="auto" w:fill="F2F2F2" w:themeFill="background1" w:themeFillShade="F2"/>
          </w:tcPr>
          <w:p w14:paraId="4DDC7EB7" w14:textId="77777777" w:rsidR="004E42E7" w:rsidRPr="006E6A9C" w:rsidRDefault="004E42E7" w:rsidP="00AB52CC">
            <w:pPr>
              <w:jc w:val="right"/>
              <w:rPr>
                <w:rFonts w:asciiTheme="minorHAnsi" w:hAnsiTheme="minorHAnsi"/>
                <w:b/>
                <w:sz w:val="22"/>
              </w:rPr>
            </w:pPr>
            <w:r w:rsidRPr="006E6A9C">
              <w:rPr>
                <w:rFonts w:asciiTheme="minorHAnsi" w:hAnsiTheme="minorHAnsi"/>
                <w:b/>
                <w:color w:val="FF0000"/>
                <w:sz w:val="22"/>
              </w:rPr>
              <w:t>/3 marks</w:t>
            </w:r>
          </w:p>
        </w:tc>
        <w:tc>
          <w:tcPr>
            <w:tcW w:w="2693" w:type="dxa"/>
            <w:tcBorders>
              <w:top w:val="nil"/>
              <w:left w:val="single" w:sz="8" w:space="0" w:color="auto"/>
              <w:bottom w:val="single" w:sz="8" w:space="0" w:color="auto"/>
              <w:right w:val="single" w:sz="8" w:space="0" w:color="auto"/>
            </w:tcBorders>
            <w:shd w:val="clear" w:color="auto" w:fill="F2F2F2" w:themeFill="background1" w:themeFillShade="F2"/>
          </w:tcPr>
          <w:p w14:paraId="1EF60FD8" w14:textId="77777777" w:rsidR="004E42E7" w:rsidRPr="006E6A9C" w:rsidRDefault="004E42E7" w:rsidP="00AB52CC">
            <w:pPr>
              <w:jc w:val="right"/>
              <w:rPr>
                <w:rFonts w:asciiTheme="minorHAnsi" w:hAnsiTheme="minorHAnsi"/>
                <w:sz w:val="22"/>
              </w:rPr>
            </w:pPr>
            <w:r w:rsidRPr="006E6A9C">
              <w:rPr>
                <w:rFonts w:asciiTheme="minorHAnsi" w:hAnsiTheme="minorHAnsi"/>
                <w:sz w:val="22"/>
              </w:rPr>
              <w:t>2.4-3 marks</w:t>
            </w:r>
          </w:p>
        </w:tc>
        <w:tc>
          <w:tcPr>
            <w:tcW w:w="2693" w:type="dxa"/>
            <w:tcBorders>
              <w:top w:val="nil"/>
              <w:left w:val="single" w:sz="8" w:space="0" w:color="auto"/>
            </w:tcBorders>
            <w:shd w:val="clear" w:color="auto" w:fill="F2F2F2" w:themeFill="background1" w:themeFillShade="F2"/>
          </w:tcPr>
          <w:p w14:paraId="60CA9162" w14:textId="77777777" w:rsidR="004E42E7" w:rsidRPr="006E6A9C" w:rsidRDefault="004E42E7" w:rsidP="00AB52CC">
            <w:pPr>
              <w:jc w:val="right"/>
              <w:rPr>
                <w:rFonts w:asciiTheme="minorHAnsi" w:hAnsiTheme="minorHAnsi"/>
                <w:sz w:val="22"/>
              </w:rPr>
            </w:pPr>
            <w:r w:rsidRPr="006E6A9C">
              <w:rPr>
                <w:rFonts w:asciiTheme="minorHAnsi" w:hAnsiTheme="minorHAnsi"/>
                <w:sz w:val="22"/>
              </w:rPr>
              <w:t>2.1-2.3 marks</w:t>
            </w:r>
          </w:p>
        </w:tc>
        <w:tc>
          <w:tcPr>
            <w:tcW w:w="2693" w:type="dxa"/>
            <w:tcBorders>
              <w:top w:val="nil"/>
            </w:tcBorders>
            <w:shd w:val="clear" w:color="auto" w:fill="F2F2F2" w:themeFill="background1" w:themeFillShade="F2"/>
          </w:tcPr>
          <w:p w14:paraId="5638341E" w14:textId="77777777" w:rsidR="004E42E7" w:rsidRPr="006E6A9C" w:rsidRDefault="004E42E7" w:rsidP="00AB52CC">
            <w:pPr>
              <w:jc w:val="right"/>
              <w:rPr>
                <w:rFonts w:asciiTheme="minorHAnsi" w:hAnsiTheme="minorHAnsi"/>
                <w:sz w:val="22"/>
              </w:rPr>
            </w:pPr>
            <w:r w:rsidRPr="006E6A9C">
              <w:rPr>
                <w:rFonts w:asciiTheme="minorHAnsi" w:hAnsiTheme="minorHAnsi"/>
                <w:sz w:val="22"/>
              </w:rPr>
              <w:t>1.8-2 marks</w:t>
            </w:r>
          </w:p>
        </w:tc>
        <w:tc>
          <w:tcPr>
            <w:tcW w:w="2694" w:type="dxa"/>
            <w:gridSpan w:val="2"/>
            <w:tcBorders>
              <w:top w:val="nil"/>
            </w:tcBorders>
            <w:shd w:val="clear" w:color="auto" w:fill="F2F2F2" w:themeFill="background1" w:themeFillShade="F2"/>
          </w:tcPr>
          <w:p w14:paraId="453442BB" w14:textId="77777777" w:rsidR="004E42E7" w:rsidRPr="006E6A9C" w:rsidRDefault="004E42E7" w:rsidP="00AB52CC">
            <w:pPr>
              <w:jc w:val="right"/>
              <w:rPr>
                <w:rFonts w:asciiTheme="minorHAnsi" w:hAnsiTheme="minorHAnsi"/>
                <w:sz w:val="22"/>
              </w:rPr>
            </w:pPr>
            <w:r w:rsidRPr="006E6A9C">
              <w:rPr>
                <w:rFonts w:asciiTheme="minorHAnsi" w:hAnsiTheme="minorHAnsi"/>
                <w:sz w:val="22"/>
              </w:rPr>
              <w:t>1.5-1.7 marks</w:t>
            </w:r>
          </w:p>
        </w:tc>
      </w:tr>
      <w:tr w:rsidR="004E42E7" w14:paraId="1E093BB9" w14:textId="77777777" w:rsidTr="00AB52CC">
        <w:trPr>
          <w:jc w:val="center"/>
        </w:trPr>
        <w:tc>
          <w:tcPr>
            <w:tcW w:w="3256" w:type="dxa"/>
            <w:tcBorders>
              <w:bottom w:val="single" w:sz="4" w:space="0" w:color="auto"/>
              <w:right w:val="single" w:sz="8" w:space="0" w:color="auto"/>
            </w:tcBorders>
            <w:shd w:val="clear" w:color="auto" w:fill="8CB2FE"/>
          </w:tcPr>
          <w:p w14:paraId="34B3DD86" w14:textId="77777777" w:rsidR="004E42E7" w:rsidRDefault="004E42E7" w:rsidP="00AB52CC">
            <w:pPr>
              <w:rPr>
                <w:b/>
              </w:rPr>
            </w:pPr>
            <w:r>
              <w:rPr>
                <w:b/>
              </w:rPr>
              <w:t>Application</w:t>
            </w:r>
          </w:p>
        </w:tc>
        <w:tc>
          <w:tcPr>
            <w:tcW w:w="2693" w:type="dxa"/>
            <w:tcBorders>
              <w:top w:val="single" w:sz="8" w:space="0" w:color="auto"/>
              <w:left w:val="single" w:sz="8" w:space="0" w:color="auto"/>
              <w:bottom w:val="single" w:sz="8" w:space="0" w:color="auto"/>
              <w:right w:val="single" w:sz="8" w:space="0" w:color="auto"/>
            </w:tcBorders>
            <w:shd w:val="clear" w:color="auto" w:fill="8CB2FE"/>
          </w:tcPr>
          <w:p w14:paraId="73462383" w14:textId="77777777" w:rsidR="004E42E7" w:rsidRDefault="004E42E7" w:rsidP="00AB52CC">
            <w:pPr>
              <w:rPr>
                <w:b/>
              </w:rPr>
            </w:pPr>
          </w:p>
        </w:tc>
        <w:tc>
          <w:tcPr>
            <w:tcW w:w="2693" w:type="dxa"/>
            <w:tcBorders>
              <w:left w:val="single" w:sz="8" w:space="0" w:color="auto"/>
              <w:bottom w:val="single" w:sz="4" w:space="0" w:color="auto"/>
            </w:tcBorders>
            <w:shd w:val="clear" w:color="auto" w:fill="8CB2FE"/>
          </w:tcPr>
          <w:p w14:paraId="64CD4905" w14:textId="77777777" w:rsidR="004E42E7" w:rsidRDefault="004E42E7" w:rsidP="00AB52CC">
            <w:pPr>
              <w:rPr>
                <w:b/>
              </w:rPr>
            </w:pPr>
          </w:p>
        </w:tc>
        <w:tc>
          <w:tcPr>
            <w:tcW w:w="2693" w:type="dxa"/>
            <w:tcBorders>
              <w:bottom w:val="single" w:sz="4" w:space="0" w:color="auto"/>
            </w:tcBorders>
            <w:shd w:val="clear" w:color="auto" w:fill="8CB2FE"/>
          </w:tcPr>
          <w:p w14:paraId="327720C1" w14:textId="77777777" w:rsidR="004E42E7" w:rsidRDefault="004E42E7" w:rsidP="00AB52CC">
            <w:pPr>
              <w:rPr>
                <w:b/>
              </w:rPr>
            </w:pPr>
          </w:p>
        </w:tc>
        <w:tc>
          <w:tcPr>
            <w:tcW w:w="2694" w:type="dxa"/>
            <w:gridSpan w:val="2"/>
            <w:tcBorders>
              <w:bottom w:val="single" w:sz="4" w:space="0" w:color="auto"/>
            </w:tcBorders>
            <w:shd w:val="clear" w:color="auto" w:fill="8CB2FE"/>
          </w:tcPr>
          <w:p w14:paraId="1F306116" w14:textId="77777777" w:rsidR="004E42E7" w:rsidRDefault="004E42E7" w:rsidP="00AB52CC">
            <w:pPr>
              <w:rPr>
                <w:b/>
              </w:rPr>
            </w:pPr>
          </w:p>
        </w:tc>
      </w:tr>
      <w:tr w:rsidR="004E42E7" w:rsidRPr="007D5996" w14:paraId="6277C8E6" w14:textId="77777777" w:rsidTr="00AB52CC">
        <w:trPr>
          <w:trHeight w:val="817"/>
          <w:jc w:val="center"/>
        </w:trPr>
        <w:tc>
          <w:tcPr>
            <w:tcW w:w="3256" w:type="dxa"/>
            <w:tcBorders>
              <w:bottom w:val="nil"/>
              <w:right w:val="single" w:sz="8" w:space="0" w:color="auto"/>
            </w:tcBorders>
            <w:shd w:val="clear" w:color="auto" w:fill="DEEAF6" w:themeFill="accent5" w:themeFillTint="33"/>
          </w:tcPr>
          <w:p w14:paraId="6344DA8F" w14:textId="77777777" w:rsidR="004E42E7" w:rsidRPr="007D5996" w:rsidRDefault="004E42E7" w:rsidP="00AB52CC">
            <w:pPr>
              <w:pStyle w:val="TableParagraph"/>
              <w:tabs>
                <w:tab w:val="left" w:pos="483"/>
              </w:tabs>
              <w:rPr>
                <w:sz w:val="20"/>
                <w:szCs w:val="20"/>
              </w:rPr>
            </w:pPr>
            <w:r>
              <w:rPr>
                <w:rFonts w:asciiTheme="minorHAnsi" w:hAnsiTheme="minorHAnsi"/>
                <w:sz w:val="22"/>
              </w:rPr>
              <w:t>Uses past tense verbs correctly</w:t>
            </w:r>
          </w:p>
        </w:tc>
        <w:tc>
          <w:tcPr>
            <w:tcW w:w="2693" w:type="dxa"/>
            <w:tcBorders>
              <w:top w:val="single" w:sz="8" w:space="0" w:color="auto"/>
              <w:left w:val="single" w:sz="8" w:space="0" w:color="auto"/>
              <w:bottom w:val="nil"/>
              <w:right w:val="single" w:sz="8" w:space="0" w:color="auto"/>
            </w:tcBorders>
            <w:shd w:val="clear" w:color="auto" w:fill="DEEAF6" w:themeFill="accent5" w:themeFillTint="33"/>
          </w:tcPr>
          <w:p w14:paraId="63817C2F" w14:textId="77777777" w:rsidR="004E42E7" w:rsidRPr="006E6A9C" w:rsidRDefault="004E42E7" w:rsidP="00AB52CC">
            <w:pPr>
              <w:rPr>
                <w:rFonts w:asciiTheme="minorHAnsi" w:hAnsiTheme="minorHAnsi"/>
                <w:sz w:val="22"/>
              </w:rPr>
            </w:pPr>
            <w:r>
              <w:rPr>
                <w:rFonts w:asciiTheme="minorHAnsi" w:hAnsiTheme="minorHAnsi"/>
                <w:sz w:val="22"/>
              </w:rPr>
              <w:t>Uses past tense verbs perfectly</w:t>
            </w:r>
          </w:p>
          <w:p w14:paraId="798607EA" w14:textId="77777777" w:rsidR="004E42E7" w:rsidRPr="007D5996" w:rsidRDefault="004E42E7" w:rsidP="00AB52CC">
            <w:pPr>
              <w:pStyle w:val="TableParagraph"/>
              <w:spacing w:before="1" w:line="249" w:lineRule="auto"/>
              <w:ind w:left="360" w:right="209"/>
              <w:rPr>
                <w:sz w:val="20"/>
                <w:szCs w:val="20"/>
              </w:rPr>
            </w:pPr>
          </w:p>
        </w:tc>
        <w:tc>
          <w:tcPr>
            <w:tcW w:w="2693" w:type="dxa"/>
            <w:tcBorders>
              <w:left w:val="single" w:sz="8" w:space="0" w:color="auto"/>
              <w:bottom w:val="nil"/>
            </w:tcBorders>
            <w:shd w:val="clear" w:color="auto" w:fill="DEEAF6" w:themeFill="accent5" w:themeFillTint="33"/>
          </w:tcPr>
          <w:p w14:paraId="25EA8AFB" w14:textId="77777777" w:rsidR="004E42E7" w:rsidRPr="006E6A9C" w:rsidRDefault="004E42E7" w:rsidP="00AB52CC">
            <w:pPr>
              <w:rPr>
                <w:rFonts w:asciiTheme="minorHAnsi" w:hAnsiTheme="minorHAnsi"/>
                <w:sz w:val="22"/>
              </w:rPr>
            </w:pPr>
            <w:r>
              <w:rPr>
                <w:rFonts w:asciiTheme="minorHAnsi" w:hAnsiTheme="minorHAnsi"/>
                <w:sz w:val="22"/>
              </w:rPr>
              <w:t>Uses past tense verbs with 1-2 mistakes</w:t>
            </w:r>
          </w:p>
          <w:p w14:paraId="31E2731C" w14:textId="77777777" w:rsidR="004E42E7" w:rsidRPr="007D5996" w:rsidRDefault="004E42E7" w:rsidP="00AB52CC">
            <w:pPr>
              <w:pStyle w:val="TableParagraph"/>
              <w:spacing w:before="1" w:line="249" w:lineRule="auto"/>
              <w:ind w:right="209"/>
              <w:rPr>
                <w:sz w:val="20"/>
                <w:szCs w:val="20"/>
              </w:rPr>
            </w:pPr>
          </w:p>
        </w:tc>
        <w:tc>
          <w:tcPr>
            <w:tcW w:w="2693" w:type="dxa"/>
            <w:tcBorders>
              <w:bottom w:val="nil"/>
            </w:tcBorders>
            <w:shd w:val="clear" w:color="auto" w:fill="DEEAF6" w:themeFill="accent5" w:themeFillTint="33"/>
          </w:tcPr>
          <w:p w14:paraId="5766CE4A" w14:textId="77777777" w:rsidR="004E42E7" w:rsidRPr="006E6A9C" w:rsidRDefault="004E42E7" w:rsidP="00AB52CC">
            <w:pPr>
              <w:rPr>
                <w:rFonts w:asciiTheme="minorHAnsi" w:hAnsiTheme="minorHAnsi"/>
                <w:sz w:val="22"/>
              </w:rPr>
            </w:pPr>
            <w:r>
              <w:rPr>
                <w:rFonts w:asciiTheme="minorHAnsi" w:hAnsiTheme="minorHAnsi"/>
                <w:sz w:val="22"/>
              </w:rPr>
              <w:t>Uses past tense verbs with 3-4 mistakes</w:t>
            </w:r>
          </w:p>
          <w:p w14:paraId="1E04D3E9" w14:textId="77777777" w:rsidR="004E42E7" w:rsidRPr="007D5996" w:rsidRDefault="004E42E7" w:rsidP="00AB52CC">
            <w:pPr>
              <w:pStyle w:val="TableParagraph"/>
              <w:spacing w:before="1" w:line="249" w:lineRule="auto"/>
              <w:ind w:right="209"/>
              <w:rPr>
                <w:sz w:val="20"/>
                <w:szCs w:val="20"/>
              </w:rPr>
            </w:pPr>
          </w:p>
        </w:tc>
        <w:tc>
          <w:tcPr>
            <w:tcW w:w="2694" w:type="dxa"/>
            <w:gridSpan w:val="2"/>
            <w:tcBorders>
              <w:bottom w:val="nil"/>
            </w:tcBorders>
            <w:shd w:val="clear" w:color="auto" w:fill="DEEAF6" w:themeFill="accent5" w:themeFillTint="33"/>
          </w:tcPr>
          <w:p w14:paraId="3A42621E" w14:textId="77777777" w:rsidR="004E42E7" w:rsidRPr="006E6A9C" w:rsidRDefault="004E42E7" w:rsidP="00AB52CC">
            <w:pPr>
              <w:rPr>
                <w:rFonts w:asciiTheme="minorHAnsi" w:hAnsiTheme="minorHAnsi"/>
                <w:sz w:val="22"/>
              </w:rPr>
            </w:pPr>
            <w:r>
              <w:rPr>
                <w:rFonts w:asciiTheme="minorHAnsi" w:hAnsiTheme="minorHAnsi"/>
                <w:sz w:val="22"/>
              </w:rPr>
              <w:t>Uses past tense verbs with more than 4 mistakes</w:t>
            </w:r>
          </w:p>
          <w:p w14:paraId="1FBAF5E3" w14:textId="77777777" w:rsidR="004E42E7" w:rsidRPr="007D5996" w:rsidRDefault="004E42E7" w:rsidP="00AB52CC">
            <w:pPr>
              <w:rPr>
                <w:sz w:val="20"/>
                <w:szCs w:val="20"/>
              </w:rPr>
            </w:pPr>
          </w:p>
        </w:tc>
      </w:tr>
      <w:tr w:rsidR="004E42E7" w:rsidRPr="00214A79" w14:paraId="07873293" w14:textId="77777777" w:rsidTr="00AB52CC">
        <w:trPr>
          <w:jc w:val="center"/>
        </w:trPr>
        <w:tc>
          <w:tcPr>
            <w:tcW w:w="3256" w:type="dxa"/>
            <w:tcBorders>
              <w:top w:val="nil"/>
              <w:bottom w:val="single" w:sz="4" w:space="0" w:color="auto"/>
              <w:right w:val="single" w:sz="8" w:space="0" w:color="auto"/>
            </w:tcBorders>
            <w:shd w:val="clear" w:color="auto" w:fill="F2F2F2" w:themeFill="background1" w:themeFillShade="F2"/>
          </w:tcPr>
          <w:p w14:paraId="28630BAE" w14:textId="77777777" w:rsidR="004E42E7" w:rsidRPr="00FF3AD7" w:rsidRDefault="004E42E7" w:rsidP="00AB52CC">
            <w:pPr>
              <w:jc w:val="right"/>
              <w:rPr>
                <w:color w:val="5B9BD5" w:themeColor="accent5"/>
              </w:rPr>
            </w:pPr>
            <w:r w:rsidRPr="006E6A9C">
              <w:rPr>
                <w:rFonts w:asciiTheme="minorHAnsi" w:hAnsiTheme="minorHAnsi"/>
                <w:b/>
                <w:color w:val="FF0000"/>
                <w:sz w:val="22"/>
              </w:rPr>
              <w:t>/5 marks</w:t>
            </w:r>
          </w:p>
        </w:tc>
        <w:tc>
          <w:tcPr>
            <w:tcW w:w="2693" w:type="dxa"/>
            <w:tcBorders>
              <w:top w:val="nil"/>
              <w:left w:val="single" w:sz="8" w:space="0" w:color="auto"/>
              <w:bottom w:val="single" w:sz="8" w:space="0" w:color="auto"/>
              <w:right w:val="single" w:sz="8" w:space="0" w:color="auto"/>
            </w:tcBorders>
            <w:shd w:val="clear" w:color="auto" w:fill="F2F2F2" w:themeFill="background1" w:themeFillShade="F2"/>
          </w:tcPr>
          <w:p w14:paraId="7AC3C9CE" w14:textId="77777777" w:rsidR="004E42E7" w:rsidRPr="00214A79" w:rsidRDefault="004E42E7" w:rsidP="00AB52CC">
            <w:pPr>
              <w:jc w:val="right"/>
            </w:pPr>
            <w:r w:rsidRPr="006E6A9C">
              <w:rPr>
                <w:rFonts w:asciiTheme="minorHAnsi" w:hAnsiTheme="minorHAnsi"/>
                <w:sz w:val="22"/>
              </w:rPr>
              <w:t>4-5 marks</w:t>
            </w:r>
          </w:p>
        </w:tc>
        <w:tc>
          <w:tcPr>
            <w:tcW w:w="2693" w:type="dxa"/>
            <w:tcBorders>
              <w:top w:val="nil"/>
              <w:left w:val="single" w:sz="8" w:space="0" w:color="auto"/>
              <w:bottom w:val="single" w:sz="4" w:space="0" w:color="auto"/>
            </w:tcBorders>
            <w:shd w:val="clear" w:color="auto" w:fill="F2F2F2" w:themeFill="background1" w:themeFillShade="F2"/>
          </w:tcPr>
          <w:p w14:paraId="4421DB7F" w14:textId="77777777" w:rsidR="004E42E7" w:rsidRPr="00214A79" w:rsidRDefault="004E42E7" w:rsidP="00AB52CC">
            <w:pPr>
              <w:jc w:val="right"/>
            </w:pPr>
            <w:r w:rsidRPr="006E6A9C">
              <w:rPr>
                <w:rFonts w:asciiTheme="minorHAnsi" w:hAnsiTheme="minorHAnsi"/>
                <w:sz w:val="22"/>
              </w:rPr>
              <w:t>3.5-3.9 marks</w:t>
            </w:r>
          </w:p>
        </w:tc>
        <w:tc>
          <w:tcPr>
            <w:tcW w:w="2693" w:type="dxa"/>
            <w:tcBorders>
              <w:top w:val="nil"/>
              <w:bottom w:val="single" w:sz="4" w:space="0" w:color="auto"/>
            </w:tcBorders>
            <w:shd w:val="clear" w:color="auto" w:fill="F2F2F2" w:themeFill="background1" w:themeFillShade="F2"/>
          </w:tcPr>
          <w:p w14:paraId="61EE741F" w14:textId="77777777" w:rsidR="004E42E7" w:rsidRPr="00214A79" w:rsidRDefault="004E42E7" w:rsidP="00AB52CC">
            <w:pPr>
              <w:jc w:val="right"/>
            </w:pPr>
            <w:r w:rsidRPr="006E6A9C">
              <w:rPr>
                <w:rFonts w:asciiTheme="minorHAnsi" w:hAnsiTheme="minorHAnsi"/>
                <w:sz w:val="22"/>
              </w:rPr>
              <w:t>3-3.4 marks</w:t>
            </w:r>
          </w:p>
        </w:tc>
        <w:tc>
          <w:tcPr>
            <w:tcW w:w="2694" w:type="dxa"/>
            <w:gridSpan w:val="2"/>
            <w:tcBorders>
              <w:top w:val="nil"/>
              <w:bottom w:val="single" w:sz="4" w:space="0" w:color="auto"/>
            </w:tcBorders>
            <w:shd w:val="clear" w:color="auto" w:fill="F2F2F2" w:themeFill="background1" w:themeFillShade="F2"/>
          </w:tcPr>
          <w:p w14:paraId="13E9B310" w14:textId="77777777" w:rsidR="004E42E7" w:rsidRPr="00214A79" w:rsidRDefault="004E42E7" w:rsidP="00AB52CC">
            <w:pPr>
              <w:jc w:val="right"/>
            </w:pPr>
            <w:r w:rsidRPr="006E6A9C">
              <w:rPr>
                <w:rFonts w:asciiTheme="minorHAnsi" w:hAnsiTheme="minorHAnsi"/>
                <w:sz w:val="22"/>
              </w:rPr>
              <w:t>2.5-2.9 marks</w:t>
            </w:r>
          </w:p>
        </w:tc>
      </w:tr>
      <w:tr w:rsidR="004E42E7" w:rsidRPr="006E6A9C" w14:paraId="158989A3" w14:textId="77777777" w:rsidTr="00AB52CC">
        <w:trPr>
          <w:trHeight w:val="1755"/>
          <w:jc w:val="center"/>
        </w:trPr>
        <w:tc>
          <w:tcPr>
            <w:tcW w:w="3256"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68ABE8FF" w14:textId="77777777" w:rsidR="004E42E7" w:rsidRPr="006E6A9C" w:rsidRDefault="004E42E7" w:rsidP="00AB52CC">
            <w:pPr>
              <w:jc w:val="right"/>
              <w:rPr>
                <w:rFonts w:asciiTheme="minorHAnsi" w:hAnsiTheme="minorHAnsi"/>
                <w:b/>
                <w:color w:val="0070C0"/>
                <w:szCs w:val="28"/>
              </w:rPr>
            </w:pPr>
          </w:p>
          <w:p w14:paraId="2616764D" w14:textId="77777777" w:rsidR="004E42E7" w:rsidRPr="006E6A9C" w:rsidRDefault="004E42E7" w:rsidP="00AB52CC">
            <w:pPr>
              <w:jc w:val="center"/>
              <w:rPr>
                <w:rFonts w:asciiTheme="minorHAnsi" w:hAnsiTheme="minorHAnsi"/>
                <w:b/>
                <w:color w:val="000000" w:themeColor="text1"/>
                <w:szCs w:val="28"/>
              </w:rPr>
            </w:pPr>
            <w:r w:rsidRPr="006E6A9C">
              <w:rPr>
                <w:rFonts w:asciiTheme="minorHAnsi" w:hAnsiTheme="minorHAnsi"/>
                <w:color w:val="000000" w:themeColor="text1"/>
                <w:szCs w:val="28"/>
              </w:rPr>
              <w:t>Final grade:</w:t>
            </w:r>
          </w:p>
          <w:p w14:paraId="46C51E85" w14:textId="77777777" w:rsidR="004E42E7" w:rsidRPr="006E6A9C" w:rsidRDefault="004E42E7" w:rsidP="00AB52CC">
            <w:pPr>
              <w:jc w:val="center"/>
              <w:rPr>
                <w:rFonts w:asciiTheme="minorHAnsi" w:hAnsiTheme="minorHAnsi"/>
                <w:b/>
                <w:color w:val="0070C0"/>
                <w:sz w:val="8"/>
                <w:szCs w:val="10"/>
              </w:rPr>
            </w:pPr>
          </w:p>
          <w:p w14:paraId="1330B726" w14:textId="77777777" w:rsidR="004E42E7" w:rsidRPr="006E6A9C" w:rsidRDefault="004E42E7" w:rsidP="00AB52CC">
            <w:pPr>
              <w:jc w:val="center"/>
              <w:rPr>
                <w:rFonts w:asciiTheme="minorHAnsi" w:hAnsiTheme="minorHAnsi"/>
                <w:b/>
                <w:color w:val="0070C0"/>
                <w:sz w:val="36"/>
                <w:szCs w:val="40"/>
              </w:rPr>
            </w:pPr>
            <w:r w:rsidRPr="006E6A9C">
              <w:rPr>
                <w:rFonts w:asciiTheme="minorHAnsi" w:hAnsiTheme="minorHAnsi"/>
                <w:b/>
                <w:color w:val="FF0000"/>
                <w:sz w:val="36"/>
                <w:szCs w:val="40"/>
              </w:rPr>
              <w:t>/2</w:t>
            </w:r>
            <w:r>
              <w:rPr>
                <w:rFonts w:asciiTheme="minorHAnsi" w:hAnsiTheme="minorHAnsi"/>
                <w:b/>
                <w:color w:val="FF0000"/>
                <w:sz w:val="36"/>
                <w:szCs w:val="40"/>
              </w:rPr>
              <w:t>2</w:t>
            </w:r>
            <w:r w:rsidRPr="006E6A9C">
              <w:rPr>
                <w:rFonts w:asciiTheme="minorHAnsi" w:hAnsiTheme="minorHAnsi"/>
                <w:b/>
                <w:color w:val="FF0000"/>
                <w:sz w:val="36"/>
                <w:szCs w:val="40"/>
              </w:rPr>
              <w:t xml:space="preserve"> marks</w:t>
            </w:r>
          </w:p>
        </w:tc>
        <w:tc>
          <w:tcPr>
            <w:tcW w:w="10773" w:type="dxa"/>
            <w:gridSpan w:val="5"/>
            <w:tcBorders>
              <w:top w:val="single" w:sz="18" w:space="0" w:color="auto"/>
              <w:left w:val="single" w:sz="18" w:space="0" w:color="auto"/>
              <w:bottom w:val="single" w:sz="18" w:space="0" w:color="auto"/>
              <w:right w:val="single" w:sz="18" w:space="0" w:color="auto"/>
            </w:tcBorders>
            <w:shd w:val="clear" w:color="auto" w:fill="FFFFFF" w:themeFill="background1"/>
          </w:tcPr>
          <w:p w14:paraId="4EEEF6AF" w14:textId="7B7BD788" w:rsidR="004E42E7" w:rsidRPr="00E01859" w:rsidRDefault="004E42E7" w:rsidP="00AB52CC">
            <w:pPr>
              <w:rPr>
                <w:rFonts w:asciiTheme="minorHAnsi" w:hAnsiTheme="minorHAnsi"/>
                <w:szCs w:val="24"/>
              </w:rPr>
            </w:pPr>
            <w:r w:rsidRPr="00E01859">
              <w:rPr>
                <w:rFonts w:asciiTheme="minorHAnsi" w:hAnsiTheme="minorHAnsi"/>
                <w:szCs w:val="24"/>
              </w:rPr>
              <w:t>Descriptive Feedback:</w:t>
            </w:r>
          </w:p>
          <w:p w14:paraId="59087544" w14:textId="509BFF33" w:rsidR="00394D7A" w:rsidRDefault="00394D7A" w:rsidP="00AB52CC">
            <w:pPr>
              <w:rPr>
                <w:rFonts w:asciiTheme="minorHAnsi" w:hAnsiTheme="minorHAnsi"/>
                <w:szCs w:val="24"/>
              </w:rPr>
            </w:pPr>
          </w:p>
          <w:p w14:paraId="0B9A2198" w14:textId="3FC99EA1" w:rsidR="00E01859" w:rsidRPr="00E01859" w:rsidRDefault="00E01859" w:rsidP="00AB52CC">
            <w:pPr>
              <w:rPr>
                <w:rFonts w:asciiTheme="minorHAnsi" w:hAnsiTheme="minorHAnsi"/>
                <w:szCs w:val="24"/>
              </w:rPr>
            </w:pPr>
            <w:r>
              <w:rPr>
                <w:rFonts w:asciiTheme="minorHAnsi" w:hAnsiTheme="minorHAnsi"/>
                <w:szCs w:val="24"/>
              </w:rPr>
              <w:t xml:space="preserve">You </w:t>
            </w:r>
            <w:r w:rsidR="009C117E">
              <w:rPr>
                <w:rFonts w:asciiTheme="minorHAnsi" w:hAnsiTheme="minorHAnsi"/>
                <w:szCs w:val="24"/>
              </w:rPr>
              <w:t>gave some interesting ideas about Canadian history. It is great to see you learned some new things in this lesson. Here is your feedback from each section of the rubric.</w:t>
            </w:r>
          </w:p>
          <w:p w14:paraId="359EAC19" w14:textId="233D1BF7" w:rsidR="00394D7A" w:rsidRPr="00E01859" w:rsidRDefault="00394D7A" w:rsidP="00AB52CC">
            <w:pPr>
              <w:rPr>
                <w:rFonts w:asciiTheme="minorHAnsi" w:hAnsiTheme="minorHAnsi"/>
                <w:szCs w:val="24"/>
              </w:rPr>
            </w:pPr>
          </w:p>
          <w:p w14:paraId="7A66A73F" w14:textId="449FC0EC" w:rsidR="00394D7A" w:rsidRPr="009C117E" w:rsidRDefault="00394D7A" w:rsidP="00AB52CC">
            <w:pPr>
              <w:rPr>
                <w:rFonts w:asciiTheme="minorHAnsi" w:hAnsiTheme="minorHAnsi"/>
                <w:b/>
                <w:szCs w:val="24"/>
              </w:rPr>
            </w:pPr>
            <w:r w:rsidRPr="009C117E">
              <w:rPr>
                <w:rFonts w:asciiTheme="minorHAnsi" w:hAnsiTheme="minorHAnsi"/>
                <w:b/>
                <w:szCs w:val="24"/>
              </w:rPr>
              <w:t>Knowledge/Understanding</w:t>
            </w:r>
          </w:p>
          <w:p w14:paraId="3FB8ED89" w14:textId="29CB0E09" w:rsidR="00EB4588" w:rsidRPr="00E01859" w:rsidRDefault="00EB4588" w:rsidP="00EB4588">
            <w:pPr>
              <w:pStyle w:val="ListParagraph"/>
              <w:numPr>
                <w:ilvl w:val="0"/>
                <w:numId w:val="2"/>
              </w:numPr>
              <w:rPr>
                <w:rFonts w:asciiTheme="minorHAnsi" w:hAnsiTheme="minorHAnsi"/>
                <w:szCs w:val="24"/>
              </w:rPr>
            </w:pPr>
            <w:r w:rsidRPr="00E01859">
              <w:rPr>
                <w:rFonts w:asciiTheme="minorHAnsi" w:hAnsiTheme="minorHAnsi"/>
                <w:szCs w:val="24"/>
              </w:rPr>
              <w:t>You answered all the questions.</w:t>
            </w:r>
          </w:p>
          <w:p w14:paraId="6DE62CB5" w14:textId="7BECAD37" w:rsidR="00EB4588" w:rsidRPr="00E01859" w:rsidRDefault="00EB4588" w:rsidP="00EB4588">
            <w:pPr>
              <w:pStyle w:val="ListParagraph"/>
              <w:numPr>
                <w:ilvl w:val="0"/>
                <w:numId w:val="2"/>
              </w:numPr>
              <w:rPr>
                <w:rFonts w:asciiTheme="minorHAnsi" w:hAnsiTheme="minorHAnsi"/>
                <w:szCs w:val="24"/>
              </w:rPr>
            </w:pPr>
            <w:r w:rsidRPr="00E01859">
              <w:rPr>
                <w:rFonts w:asciiTheme="minorHAnsi" w:hAnsiTheme="minorHAnsi"/>
                <w:szCs w:val="24"/>
              </w:rPr>
              <w:t>You didn’t talk about what you think is interesting about Canadian history, what was new for you, what surprised you, what you want to learn more about, or the similarities between Canadian history and your country’s history.</w:t>
            </w:r>
          </w:p>
          <w:p w14:paraId="4B770FAD" w14:textId="31A14753" w:rsidR="00394D7A" w:rsidRPr="00E01859" w:rsidRDefault="00394D7A" w:rsidP="00AB52CC">
            <w:pPr>
              <w:rPr>
                <w:rFonts w:asciiTheme="minorHAnsi" w:hAnsiTheme="minorHAnsi"/>
                <w:szCs w:val="24"/>
              </w:rPr>
            </w:pPr>
          </w:p>
          <w:p w14:paraId="133A0F13" w14:textId="5AC28D8B" w:rsidR="00394D7A" w:rsidRPr="009C117E" w:rsidRDefault="00394D7A" w:rsidP="00AB52CC">
            <w:pPr>
              <w:rPr>
                <w:rFonts w:asciiTheme="minorHAnsi" w:hAnsiTheme="minorHAnsi"/>
                <w:b/>
                <w:szCs w:val="24"/>
              </w:rPr>
            </w:pPr>
            <w:r w:rsidRPr="009C117E">
              <w:rPr>
                <w:rFonts w:asciiTheme="minorHAnsi" w:hAnsiTheme="minorHAnsi"/>
                <w:b/>
                <w:szCs w:val="24"/>
              </w:rPr>
              <w:t>Thinking/Inquiry</w:t>
            </w:r>
          </w:p>
          <w:p w14:paraId="3EF7CF5C" w14:textId="0B9CEDD8" w:rsidR="0000259E" w:rsidRPr="00015C30" w:rsidRDefault="0000259E" w:rsidP="0000259E">
            <w:pPr>
              <w:pStyle w:val="ListParagraph"/>
              <w:numPr>
                <w:ilvl w:val="0"/>
                <w:numId w:val="3"/>
              </w:numPr>
              <w:rPr>
                <w:rFonts w:asciiTheme="minorHAnsi" w:hAnsiTheme="minorHAnsi"/>
                <w:szCs w:val="24"/>
              </w:rPr>
            </w:pPr>
            <w:r w:rsidRPr="00E01859">
              <w:rPr>
                <w:rFonts w:asciiTheme="minorHAnsi" w:hAnsiTheme="minorHAnsi"/>
                <w:szCs w:val="24"/>
              </w:rPr>
              <w:t>You spoke about more than 4 new or interesting facts about Canadian history.</w:t>
            </w:r>
            <w:r>
              <w:rPr>
                <w:rFonts w:asciiTheme="minorHAnsi" w:hAnsiTheme="minorHAnsi"/>
                <w:szCs w:val="24"/>
              </w:rPr>
              <w:t xml:space="preserve"> Excellent research!</w:t>
            </w:r>
          </w:p>
          <w:p w14:paraId="409D0CF1" w14:textId="5F89C175" w:rsidR="00FC52BE" w:rsidRDefault="00FC52BE" w:rsidP="00AB52CC">
            <w:pPr>
              <w:rPr>
                <w:rFonts w:asciiTheme="minorHAnsi" w:hAnsiTheme="minorHAnsi"/>
                <w:szCs w:val="24"/>
              </w:rPr>
            </w:pPr>
          </w:p>
          <w:p w14:paraId="4F8B2A7B" w14:textId="7F719EE2" w:rsidR="008F5144" w:rsidRDefault="008F5144" w:rsidP="008F5144">
            <w:pPr>
              <w:pStyle w:val="ListParagraph"/>
              <w:numPr>
                <w:ilvl w:val="0"/>
                <w:numId w:val="3"/>
              </w:numPr>
              <w:rPr>
                <w:rFonts w:asciiTheme="minorHAnsi" w:hAnsiTheme="minorHAnsi"/>
                <w:szCs w:val="24"/>
              </w:rPr>
            </w:pPr>
            <w:r>
              <w:rPr>
                <w:rFonts w:asciiTheme="minorHAnsi" w:hAnsiTheme="minorHAnsi"/>
                <w:szCs w:val="24"/>
              </w:rPr>
              <w:t xml:space="preserve">You listed several similarities </w:t>
            </w:r>
            <w:r w:rsidR="00B73C4F">
              <w:rPr>
                <w:rFonts w:asciiTheme="minorHAnsi" w:hAnsiTheme="minorHAnsi"/>
                <w:szCs w:val="24"/>
              </w:rPr>
              <w:t xml:space="preserve">and differences </w:t>
            </w:r>
            <w:r>
              <w:rPr>
                <w:rFonts w:asciiTheme="minorHAnsi" w:hAnsiTheme="minorHAnsi"/>
                <w:szCs w:val="24"/>
              </w:rPr>
              <w:t>between Canadian history and the history of your country.</w:t>
            </w:r>
          </w:p>
          <w:p w14:paraId="31D2F0E9" w14:textId="7E8E3B88" w:rsidR="00827467" w:rsidRDefault="00827467" w:rsidP="00827467">
            <w:pPr>
              <w:pStyle w:val="ListParagraph"/>
              <w:numPr>
                <w:ilvl w:val="0"/>
                <w:numId w:val="3"/>
              </w:numPr>
              <w:rPr>
                <w:rFonts w:asciiTheme="minorHAnsi" w:hAnsiTheme="minorHAnsi"/>
                <w:szCs w:val="24"/>
              </w:rPr>
            </w:pPr>
            <w:r>
              <w:rPr>
                <w:rFonts w:asciiTheme="minorHAnsi" w:hAnsiTheme="minorHAnsi"/>
                <w:szCs w:val="24"/>
              </w:rPr>
              <w:t>You listed some similarities</w:t>
            </w:r>
            <w:r w:rsidR="00B73C4F">
              <w:rPr>
                <w:rFonts w:asciiTheme="minorHAnsi" w:hAnsiTheme="minorHAnsi"/>
                <w:szCs w:val="24"/>
              </w:rPr>
              <w:t xml:space="preserve"> and differences</w:t>
            </w:r>
            <w:r>
              <w:rPr>
                <w:rFonts w:asciiTheme="minorHAnsi" w:hAnsiTheme="minorHAnsi"/>
                <w:szCs w:val="24"/>
              </w:rPr>
              <w:t xml:space="preserve"> between Canadian history and the history of your country, but you could have added more. </w:t>
            </w:r>
          </w:p>
          <w:p w14:paraId="1C884DE3" w14:textId="77777777" w:rsidR="00157ADB" w:rsidRDefault="00157ADB" w:rsidP="00157ADB">
            <w:pPr>
              <w:pStyle w:val="ListParagraph"/>
              <w:numPr>
                <w:ilvl w:val="0"/>
                <w:numId w:val="3"/>
              </w:numPr>
              <w:rPr>
                <w:rFonts w:asciiTheme="minorHAnsi" w:hAnsiTheme="minorHAnsi"/>
                <w:szCs w:val="24"/>
              </w:rPr>
            </w:pPr>
            <w:r>
              <w:rPr>
                <w:rFonts w:asciiTheme="minorHAnsi" w:hAnsiTheme="minorHAnsi"/>
                <w:szCs w:val="24"/>
              </w:rPr>
              <w:t>You did not compare Canadian history with the history of your country.</w:t>
            </w:r>
          </w:p>
          <w:p w14:paraId="42CF9D50" w14:textId="77777777" w:rsidR="00827467" w:rsidRPr="00E01859" w:rsidRDefault="00827467" w:rsidP="00AB52CC">
            <w:pPr>
              <w:rPr>
                <w:rFonts w:asciiTheme="minorHAnsi" w:hAnsiTheme="minorHAnsi"/>
                <w:szCs w:val="24"/>
              </w:rPr>
            </w:pPr>
          </w:p>
          <w:p w14:paraId="2DB26B11" w14:textId="030BE68F" w:rsidR="00394D7A" w:rsidRPr="009C117E" w:rsidRDefault="00394D7A" w:rsidP="00AB52CC">
            <w:pPr>
              <w:rPr>
                <w:rFonts w:asciiTheme="minorHAnsi" w:hAnsiTheme="minorHAnsi"/>
                <w:b/>
                <w:szCs w:val="24"/>
              </w:rPr>
            </w:pPr>
            <w:r w:rsidRPr="009C117E">
              <w:rPr>
                <w:rFonts w:asciiTheme="minorHAnsi" w:hAnsiTheme="minorHAnsi"/>
                <w:b/>
                <w:szCs w:val="24"/>
              </w:rPr>
              <w:t>Communication</w:t>
            </w:r>
          </w:p>
          <w:p w14:paraId="7A98B7D0" w14:textId="564A3655" w:rsidR="00394D7A" w:rsidRPr="00E01859" w:rsidRDefault="00FC52BE" w:rsidP="00583ACD">
            <w:pPr>
              <w:pStyle w:val="ListParagraph"/>
              <w:numPr>
                <w:ilvl w:val="0"/>
                <w:numId w:val="3"/>
              </w:numPr>
              <w:rPr>
                <w:rFonts w:asciiTheme="minorHAnsi" w:hAnsiTheme="minorHAnsi"/>
                <w:szCs w:val="24"/>
              </w:rPr>
            </w:pPr>
            <w:r w:rsidRPr="00E01859">
              <w:rPr>
                <w:rFonts w:asciiTheme="minorHAnsi" w:hAnsiTheme="minorHAnsi"/>
                <w:szCs w:val="24"/>
              </w:rPr>
              <w:t xml:space="preserve">Your presentation </w:t>
            </w:r>
            <w:r w:rsidR="00583ACD" w:rsidRPr="00E01859">
              <w:rPr>
                <w:rFonts w:asciiTheme="minorHAnsi" w:hAnsiTheme="minorHAnsi"/>
                <w:szCs w:val="24"/>
              </w:rPr>
              <w:t>was</w:t>
            </w:r>
            <w:r w:rsidRPr="00E01859">
              <w:rPr>
                <w:rFonts w:asciiTheme="minorHAnsi" w:hAnsiTheme="minorHAnsi"/>
                <w:szCs w:val="24"/>
              </w:rPr>
              <w:t xml:space="preserve"> between 1.5 and 2 minutes.</w:t>
            </w:r>
          </w:p>
          <w:p w14:paraId="7A3336FD" w14:textId="77777777" w:rsidR="009342D5" w:rsidRPr="00E01859" w:rsidRDefault="009342D5" w:rsidP="009342D5">
            <w:pPr>
              <w:pStyle w:val="ListParagraph"/>
              <w:numPr>
                <w:ilvl w:val="0"/>
                <w:numId w:val="3"/>
              </w:numPr>
              <w:rPr>
                <w:rFonts w:asciiTheme="minorHAnsi" w:hAnsiTheme="minorHAnsi"/>
                <w:szCs w:val="24"/>
              </w:rPr>
            </w:pPr>
            <w:r>
              <w:rPr>
                <w:rFonts w:asciiTheme="minorHAnsi" w:hAnsiTheme="minorHAnsi"/>
                <w:szCs w:val="24"/>
              </w:rPr>
              <w:t>Your presentation was more than 2 minutes.</w:t>
            </w:r>
          </w:p>
          <w:p w14:paraId="78133457" w14:textId="2359C4D0" w:rsidR="00E01859" w:rsidRPr="00E01859" w:rsidRDefault="00E01859" w:rsidP="00E01859">
            <w:pPr>
              <w:rPr>
                <w:rFonts w:asciiTheme="minorHAnsi" w:hAnsiTheme="minorHAnsi"/>
                <w:szCs w:val="24"/>
              </w:rPr>
            </w:pPr>
          </w:p>
          <w:p w14:paraId="45E02ACA" w14:textId="1E5D282D" w:rsidR="00E01859" w:rsidRPr="00E01859" w:rsidRDefault="00E01859" w:rsidP="00E01859">
            <w:pPr>
              <w:pStyle w:val="ListParagraph"/>
              <w:numPr>
                <w:ilvl w:val="0"/>
                <w:numId w:val="3"/>
              </w:numPr>
              <w:rPr>
                <w:rFonts w:asciiTheme="minorHAnsi" w:hAnsiTheme="minorHAnsi"/>
                <w:szCs w:val="24"/>
              </w:rPr>
            </w:pPr>
            <w:r w:rsidRPr="00E01859">
              <w:rPr>
                <w:rFonts w:asciiTheme="minorHAnsi" w:hAnsiTheme="minorHAnsi"/>
                <w:szCs w:val="24"/>
              </w:rPr>
              <w:t>You had some language and gramma</w:t>
            </w:r>
            <w:r w:rsidR="0000259E">
              <w:rPr>
                <w:rFonts w:asciiTheme="minorHAnsi" w:hAnsiTheme="minorHAnsi"/>
                <w:szCs w:val="24"/>
              </w:rPr>
              <w:t>r</w:t>
            </w:r>
            <w:r w:rsidRPr="00E01859">
              <w:rPr>
                <w:rFonts w:asciiTheme="minorHAnsi" w:hAnsiTheme="minorHAnsi"/>
                <w:szCs w:val="24"/>
              </w:rPr>
              <w:t xml:space="preserve"> mistakes, but they did not distract from the meaning of your ideas.</w:t>
            </w:r>
          </w:p>
          <w:p w14:paraId="208D6CA6" w14:textId="77777777" w:rsidR="00FC52BE" w:rsidRPr="00E01859" w:rsidRDefault="00FC52BE" w:rsidP="00AB52CC">
            <w:pPr>
              <w:rPr>
                <w:rFonts w:asciiTheme="minorHAnsi" w:hAnsiTheme="minorHAnsi"/>
                <w:szCs w:val="24"/>
              </w:rPr>
            </w:pPr>
          </w:p>
          <w:p w14:paraId="135B2D4B" w14:textId="2423F0BC" w:rsidR="00394D7A" w:rsidRPr="009C117E" w:rsidRDefault="00394D7A" w:rsidP="00AB52CC">
            <w:pPr>
              <w:rPr>
                <w:rFonts w:asciiTheme="minorHAnsi" w:hAnsiTheme="minorHAnsi"/>
                <w:b/>
                <w:szCs w:val="24"/>
              </w:rPr>
            </w:pPr>
            <w:r w:rsidRPr="009C117E">
              <w:rPr>
                <w:rFonts w:asciiTheme="minorHAnsi" w:hAnsiTheme="minorHAnsi"/>
                <w:b/>
                <w:szCs w:val="24"/>
              </w:rPr>
              <w:t>Application</w:t>
            </w:r>
          </w:p>
          <w:p w14:paraId="407A7529" w14:textId="01516B89" w:rsidR="004E42E7" w:rsidRPr="00E01859" w:rsidRDefault="00E01859" w:rsidP="00E01859">
            <w:pPr>
              <w:pStyle w:val="ListParagraph"/>
              <w:numPr>
                <w:ilvl w:val="0"/>
                <w:numId w:val="4"/>
              </w:numPr>
              <w:rPr>
                <w:rFonts w:asciiTheme="minorHAnsi" w:hAnsiTheme="minorHAnsi"/>
                <w:szCs w:val="24"/>
              </w:rPr>
            </w:pPr>
            <w:r w:rsidRPr="00E01859">
              <w:rPr>
                <w:rFonts w:asciiTheme="minorHAnsi" w:hAnsiTheme="minorHAnsi"/>
                <w:szCs w:val="24"/>
              </w:rPr>
              <w:t>You used past tense verbs well.</w:t>
            </w:r>
          </w:p>
          <w:p w14:paraId="1868BD2D" w14:textId="77777777" w:rsidR="00532FB8" w:rsidRPr="00E01859" w:rsidRDefault="00532FB8" w:rsidP="00532FB8">
            <w:pPr>
              <w:pStyle w:val="ListParagraph"/>
              <w:numPr>
                <w:ilvl w:val="0"/>
                <w:numId w:val="4"/>
              </w:numPr>
              <w:rPr>
                <w:rFonts w:asciiTheme="minorHAnsi" w:hAnsiTheme="minorHAnsi"/>
                <w:szCs w:val="24"/>
              </w:rPr>
            </w:pPr>
            <w:r>
              <w:rPr>
                <w:rFonts w:asciiTheme="minorHAnsi" w:hAnsiTheme="minorHAnsi"/>
                <w:szCs w:val="24"/>
              </w:rPr>
              <w:t>You had a few past tense verb mistakes, but overall, you used them well.</w:t>
            </w:r>
          </w:p>
          <w:p w14:paraId="34ED7AB7" w14:textId="77777777" w:rsidR="004E42E7" w:rsidRPr="006E6A9C" w:rsidRDefault="004E42E7" w:rsidP="00AB52CC">
            <w:pPr>
              <w:rPr>
                <w:rFonts w:asciiTheme="minorHAnsi" w:hAnsiTheme="minorHAnsi"/>
                <w:sz w:val="22"/>
              </w:rPr>
            </w:pPr>
            <w:bookmarkStart w:id="0" w:name="_GoBack"/>
            <w:bookmarkEnd w:id="0"/>
          </w:p>
        </w:tc>
      </w:tr>
    </w:tbl>
    <w:p w14:paraId="5871ECCF" w14:textId="77777777" w:rsidR="004E42E7" w:rsidRPr="006E6A9C" w:rsidRDefault="004E42E7" w:rsidP="004E42E7">
      <w:pPr>
        <w:rPr>
          <w:rFonts w:asciiTheme="minorHAnsi" w:hAnsiTheme="minorHAnsi"/>
          <w:sz w:val="20"/>
        </w:rPr>
      </w:pPr>
    </w:p>
    <w:p w14:paraId="25969CB0" w14:textId="77777777" w:rsidR="004E42E7" w:rsidRPr="006E6A9C" w:rsidRDefault="004E42E7" w:rsidP="004E42E7">
      <w:pPr>
        <w:rPr>
          <w:rFonts w:asciiTheme="minorHAnsi" w:hAnsiTheme="minorHAnsi"/>
          <w:sz w:val="20"/>
        </w:rPr>
      </w:pPr>
    </w:p>
    <w:p w14:paraId="5F62D9A6" w14:textId="77777777" w:rsidR="00CA186B" w:rsidRDefault="00CA186B"/>
    <w:sectPr w:rsidR="00CA186B" w:rsidSect="009F760B">
      <w:pgSz w:w="15840" w:h="12240" w:orient="landscape"/>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0453F7"/>
    <w:multiLevelType w:val="hybridMultilevel"/>
    <w:tmpl w:val="044073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405622C"/>
    <w:multiLevelType w:val="hybridMultilevel"/>
    <w:tmpl w:val="87AA2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9783935"/>
    <w:multiLevelType w:val="hybridMultilevel"/>
    <w:tmpl w:val="D1F89F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A567B72"/>
    <w:multiLevelType w:val="multilevel"/>
    <w:tmpl w:val="1846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2E7"/>
    <w:rsid w:val="0000259E"/>
    <w:rsid w:val="00157ADB"/>
    <w:rsid w:val="00394D7A"/>
    <w:rsid w:val="00471E91"/>
    <w:rsid w:val="004E42E7"/>
    <w:rsid w:val="00532FB8"/>
    <w:rsid w:val="00583ACD"/>
    <w:rsid w:val="00657807"/>
    <w:rsid w:val="00827467"/>
    <w:rsid w:val="008F5144"/>
    <w:rsid w:val="009342D5"/>
    <w:rsid w:val="009502B3"/>
    <w:rsid w:val="009C117E"/>
    <w:rsid w:val="00B73C4F"/>
    <w:rsid w:val="00CA186B"/>
    <w:rsid w:val="00E01859"/>
    <w:rsid w:val="00EB4588"/>
    <w:rsid w:val="00F978AB"/>
    <w:rsid w:val="00FC52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4E773"/>
  <w15:chartTrackingRefBased/>
  <w15:docId w15:val="{213FFB27-3A0A-44AA-9FBA-50778BF2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42E7"/>
    <w:pPr>
      <w:widowControl w:val="0"/>
      <w:autoSpaceDE w:val="0"/>
      <w:autoSpaceDN w:val="0"/>
      <w:spacing w:after="0" w:line="240" w:lineRule="auto"/>
    </w:pPr>
    <w:rPr>
      <w:rFonts w:ascii="Cambria" w:eastAsia="Cambria" w:hAnsi="Cambria" w:cs="Cambria"/>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42E7"/>
    <w:pPr>
      <w:spacing w:after="0" w:line="240" w:lineRule="auto"/>
    </w:pPr>
    <w:rPr>
      <w:rFonts w:eastAsiaTheme="minorEastAsia" w:cstheme="minorHAnsi"/>
      <w:sz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E42E7"/>
    <w:rPr>
      <w:rFonts w:ascii="Calibri" w:eastAsia="Calibri" w:hAnsi="Calibri" w:cs="Calibri"/>
      <w:lang w:val="en-US" w:bidi="en-US"/>
    </w:rPr>
  </w:style>
  <w:style w:type="paragraph" w:styleId="ListParagraph">
    <w:name w:val="List Paragraph"/>
    <w:basedOn w:val="Normal"/>
    <w:uiPriority w:val="34"/>
    <w:qFormat/>
    <w:rsid w:val="00EB4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19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531</Words>
  <Characters>3028</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Boughton</dc:creator>
  <cp:keywords/>
  <dc:description/>
  <cp:lastModifiedBy>David Boughton</cp:lastModifiedBy>
  <cp:revision>18</cp:revision>
  <dcterms:created xsi:type="dcterms:W3CDTF">2018-11-29T19:29:00Z</dcterms:created>
  <dcterms:modified xsi:type="dcterms:W3CDTF">2019-06-25T16:40:00Z</dcterms:modified>
</cp:coreProperties>
</file>