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B9E9" w14:textId="63317EC6" w:rsidR="00EE75B7" w:rsidRPr="00F56022" w:rsidRDefault="00EE75B7" w:rsidP="00EE75B7">
      <w:pPr>
        <w:shd w:val="clear" w:color="auto" w:fill="FFFFFF"/>
        <w:outlineLvl w:val="0"/>
        <w:rPr>
          <w:rFonts w:asciiTheme="minorHAnsi" w:hAnsiTheme="minorHAnsi"/>
          <w:b/>
          <w:sz w:val="40"/>
          <w:szCs w:val="40"/>
        </w:rPr>
      </w:pPr>
      <w:r w:rsidRPr="00F56022">
        <w:rPr>
          <w:rFonts w:asciiTheme="minorHAnsi" w:hAnsiTheme="minorHAnsi"/>
          <w:noProof/>
          <w:sz w:val="40"/>
          <w:szCs w:val="40"/>
          <w:lang w:val="en-CA" w:eastAsia="en-CA"/>
        </w:rPr>
        <w:drawing>
          <wp:anchor distT="0" distB="0" distL="0" distR="0" simplePos="0" relativeHeight="251659264" behindDoc="0" locked="0" layoutInCell="1" allowOverlap="1" wp14:anchorId="3965B321" wp14:editId="499AC891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022">
        <w:rPr>
          <w:rFonts w:asciiTheme="minorHAnsi" w:hAnsiTheme="minorHAnsi"/>
          <w:b/>
          <w:sz w:val="40"/>
          <w:szCs w:val="40"/>
        </w:rPr>
        <w:t xml:space="preserve">ESLDO Unit Test </w:t>
      </w:r>
      <w:r w:rsidR="001A31DF">
        <w:rPr>
          <w:rFonts w:asciiTheme="minorHAnsi" w:hAnsiTheme="minorHAnsi"/>
          <w:b/>
          <w:sz w:val="40"/>
          <w:szCs w:val="40"/>
        </w:rPr>
        <w:t>B</w:t>
      </w:r>
    </w:p>
    <w:p w14:paraId="1C82B781" w14:textId="317B9787" w:rsidR="002068F4" w:rsidRPr="00F56022" w:rsidRDefault="002068F4" w:rsidP="00EE75B7">
      <w:pPr>
        <w:shd w:val="clear" w:color="auto" w:fill="FFFFFF"/>
        <w:outlineLvl w:val="0"/>
        <w:rPr>
          <w:rFonts w:asciiTheme="minorHAnsi" w:eastAsia="Times New Roman" w:hAnsiTheme="minorHAnsi"/>
          <w:b/>
          <w:bCs/>
          <w:kern w:val="36"/>
          <w:sz w:val="40"/>
          <w:szCs w:val="40"/>
        </w:rPr>
      </w:pPr>
      <w:r w:rsidRPr="00F56022">
        <w:rPr>
          <w:rFonts w:asciiTheme="minorHAnsi" w:hAnsiTheme="minorHAnsi"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4DCC4EF" wp14:editId="12EE475A">
                <wp:simplePos x="0" y="0"/>
                <wp:positionH relativeFrom="page">
                  <wp:posOffset>466090</wp:posOffset>
                </wp:positionH>
                <wp:positionV relativeFrom="paragraph">
                  <wp:posOffset>379095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CCD3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pt,29.85pt" to="559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" strokecolor="#19aa87" strokeweight="2pt">
                <w10:wrap type="topAndBottom" anchorx="page"/>
              </v:line>
            </w:pict>
          </mc:Fallback>
        </mc:AlternateContent>
      </w:r>
      <w:r w:rsidRPr="00F56022">
        <w:rPr>
          <w:rFonts w:asciiTheme="minorHAnsi" w:eastAsia="Times New Roman" w:hAnsiTheme="minorHAnsi"/>
          <w:b/>
          <w:bCs/>
          <w:kern w:val="36"/>
          <w:sz w:val="40"/>
          <w:szCs w:val="40"/>
        </w:rPr>
        <w:t xml:space="preserve">Answer </w:t>
      </w:r>
      <w:r w:rsidR="0074766A">
        <w:rPr>
          <w:rFonts w:asciiTheme="minorHAnsi" w:eastAsia="Times New Roman" w:hAnsiTheme="minorHAnsi"/>
          <w:b/>
          <w:bCs/>
          <w:kern w:val="36"/>
          <w:sz w:val="40"/>
          <w:szCs w:val="40"/>
        </w:rPr>
        <w:t>Key</w:t>
      </w:r>
    </w:p>
    <w:p w14:paraId="4E13191A" w14:textId="0BE8746D" w:rsidR="00EE75B7" w:rsidRPr="00F56022" w:rsidRDefault="00EE75B7" w:rsidP="00EE75B7">
      <w:pPr>
        <w:rPr>
          <w:rFonts w:asciiTheme="minorHAnsi" w:hAnsiTheme="minorHAnsi"/>
          <w:b/>
          <w:i/>
          <w:sz w:val="12"/>
        </w:rPr>
      </w:pPr>
    </w:p>
    <w:p w14:paraId="36712958" w14:textId="77777777" w:rsidR="00CE5BF2" w:rsidRPr="00E925CB" w:rsidRDefault="00CE5BF2" w:rsidP="00CE5BF2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74"/>
        <w:gridCol w:w="2127"/>
      </w:tblGrid>
      <w:tr w:rsidR="00CE5BF2" w:rsidRPr="00E925CB" w14:paraId="4E681175" w14:textId="77777777" w:rsidTr="003271E3">
        <w:tc>
          <w:tcPr>
            <w:tcW w:w="6774" w:type="dxa"/>
          </w:tcPr>
          <w:p w14:paraId="2E4BE465" w14:textId="77777777" w:rsidR="00CE5BF2" w:rsidRPr="00E925CB" w:rsidRDefault="00CE5BF2" w:rsidP="003271E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>Grammar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and Vocabulary</w:t>
            </w:r>
          </w:p>
        </w:tc>
        <w:tc>
          <w:tcPr>
            <w:tcW w:w="2127" w:type="dxa"/>
          </w:tcPr>
          <w:p w14:paraId="3085BED9" w14:textId="77777777" w:rsidR="00CE5BF2" w:rsidRDefault="00CE5BF2" w:rsidP="003271E3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K/U – 10 marks</w:t>
            </w:r>
          </w:p>
          <w:p w14:paraId="15F7619A" w14:textId="77777777" w:rsidR="00CE5BF2" w:rsidRPr="00E925CB" w:rsidRDefault="00CE5BF2" w:rsidP="003271E3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A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10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09729E68" w14:textId="77777777" w:rsidR="00CE5BF2" w:rsidRPr="00E925CB" w:rsidRDefault="00CE5BF2" w:rsidP="00CE5BF2">
      <w:pPr>
        <w:rPr>
          <w:rFonts w:asciiTheme="minorHAnsi" w:hAnsiTheme="minorHAnsi"/>
          <w:sz w:val="24"/>
          <w:szCs w:val="24"/>
        </w:rPr>
      </w:pPr>
    </w:p>
    <w:p w14:paraId="0D33BAA6" w14:textId="77777777" w:rsidR="00CE5BF2" w:rsidRPr="00E925CB" w:rsidRDefault="00CE5BF2" w:rsidP="00CE5BF2">
      <w:pPr>
        <w:rPr>
          <w:rFonts w:asciiTheme="minorHAnsi" w:hAnsiTheme="minorHAnsi"/>
          <w:b/>
          <w:sz w:val="24"/>
          <w:szCs w:val="24"/>
        </w:rPr>
      </w:pPr>
      <w:commentRangeStart w:id="0"/>
      <w:r w:rsidRPr="00E925CB">
        <w:rPr>
          <w:rFonts w:asciiTheme="minorHAnsi" w:hAnsiTheme="minorHAnsi"/>
          <w:b/>
          <w:sz w:val="24"/>
          <w:szCs w:val="24"/>
        </w:rPr>
        <w:t>1. Choose the correct option</w:t>
      </w:r>
      <w:r>
        <w:rPr>
          <w:rFonts w:asciiTheme="minorHAnsi" w:hAnsiTheme="minorHAnsi"/>
          <w:b/>
          <w:sz w:val="24"/>
          <w:szCs w:val="24"/>
        </w:rPr>
        <w:t xml:space="preserve"> depending on the grammar or language choices.</w:t>
      </w:r>
      <w:commentRangeEnd w:id="0"/>
      <w:r w:rsidR="00B22921">
        <w:rPr>
          <w:rStyle w:val="CommentReference"/>
        </w:rPr>
        <w:commentReference w:id="0"/>
      </w:r>
    </w:p>
    <w:p w14:paraId="148C34FE" w14:textId="77777777" w:rsidR="00CE5BF2" w:rsidRPr="00E925CB" w:rsidRDefault="00CE5BF2" w:rsidP="00CE5BF2">
      <w:pPr>
        <w:rPr>
          <w:rFonts w:asciiTheme="minorHAnsi" w:hAnsiTheme="minorHAnsi"/>
          <w:b/>
          <w:sz w:val="24"/>
          <w:szCs w:val="24"/>
        </w:rPr>
      </w:pPr>
    </w:p>
    <w:p w14:paraId="61D9C113" w14:textId="77777777" w:rsidR="00CE5BF2" w:rsidRPr="005C64AB" w:rsidRDefault="00CE5BF2" w:rsidP="00CE5BF2">
      <w:pPr>
        <w:pStyle w:val="ListParagraph"/>
        <w:numPr>
          <w:ilvl w:val="0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Choose the correct option. </w:t>
      </w:r>
      <w:r>
        <w:rPr>
          <w:rFonts w:asciiTheme="minorHAnsi" w:hAnsiTheme="minorHAnsi"/>
          <w:sz w:val="24"/>
          <w:szCs w:val="24"/>
          <w:u w:val="none"/>
        </w:rPr>
        <w:t>(A 10)</w:t>
      </w:r>
    </w:p>
    <w:p w14:paraId="79D0D6B5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The </w:t>
      </w:r>
      <w:proofErr w:type="spellStart"/>
      <w:r w:rsidRPr="005C64AB">
        <w:rPr>
          <w:rFonts w:asciiTheme="minorHAnsi" w:hAnsiTheme="minorHAnsi"/>
          <w:sz w:val="24"/>
          <w:szCs w:val="24"/>
          <w:u w:val="none"/>
        </w:rPr>
        <w:t>peoples</w:t>
      </w:r>
      <w:proofErr w:type="spellEnd"/>
      <w:r w:rsidRPr="005C64AB">
        <w:rPr>
          <w:rFonts w:asciiTheme="minorHAnsi" w:hAnsiTheme="minorHAnsi"/>
          <w:sz w:val="24"/>
          <w:szCs w:val="24"/>
          <w:u w:val="none"/>
        </w:rPr>
        <w:t xml:space="preserve"> </w:t>
      </w:r>
      <w:proofErr w:type="gramStart"/>
      <w:r w:rsidRPr="005C64AB">
        <w:rPr>
          <w:rFonts w:asciiTheme="minorHAnsi" w:hAnsiTheme="minorHAnsi"/>
          <w:sz w:val="24"/>
          <w:szCs w:val="24"/>
          <w:u w:val="none"/>
        </w:rPr>
        <w:t>needs</w:t>
      </w:r>
      <w:proofErr w:type="gramEnd"/>
      <w:r w:rsidRPr="005C64AB">
        <w:rPr>
          <w:rFonts w:asciiTheme="minorHAnsi" w:hAnsiTheme="minorHAnsi"/>
          <w:sz w:val="24"/>
          <w:szCs w:val="24"/>
          <w:u w:val="none"/>
        </w:rPr>
        <w:t xml:space="preserve"> must be considered by the government.</w:t>
      </w:r>
    </w:p>
    <w:p w14:paraId="5BC9D1AB" w14:textId="77777777" w:rsidR="00CE5BF2" w:rsidRPr="00CE5BF2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CE5BF2">
        <w:rPr>
          <w:rFonts w:asciiTheme="minorHAnsi" w:hAnsiTheme="minorHAnsi"/>
          <w:b/>
          <w:sz w:val="24"/>
          <w:szCs w:val="24"/>
          <w:u w:val="none"/>
        </w:rPr>
        <w:t>The people’s needs must be considered by the government.</w:t>
      </w:r>
    </w:p>
    <w:p w14:paraId="687D66F5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The peoples’ needs must be considered by the government.</w:t>
      </w:r>
    </w:p>
    <w:p w14:paraId="2DE3BD0A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The </w:t>
      </w:r>
      <w:proofErr w:type="spellStart"/>
      <w:r w:rsidRPr="005C64AB">
        <w:rPr>
          <w:rFonts w:asciiTheme="minorHAnsi" w:hAnsiTheme="minorHAnsi"/>
          <w:sz w:val="24"/>
          <w:szCs w:val="24"/>
          <w:u w:val="none"/>
        </w:rPr>
        <w:t>peoples’s</w:t>
      </w:r>
      <w:proofErr w:type="spellEnd"/>
      <w:r w:rsidRPr="005C64AB">
        <w:rPr>
          <w:rFonts w:asciiTheme="minorHAnsi" w:hAnsiTheme="minorHAnsi"/>
          <w:sz w:val="24"/>
          <w:szCs w:val="24"/>
          <w:u w:val="none"/>
        </w:rPr>
        <w:t xml:space="preserve"> needs must be considered by the government.</w:t>
      </w:r>
    </w:p>
    <w:p w14:paraId="14D80206" w14:textId="77777777" w:rsidR="00CE5BF2" w:rsidRPr="005C64AB" w:rsidRDefault="00CE5BF2" w:rsidP="00CE5BF2">
      <w:pPr>
        <w:rPr>
          <w:rFonts w:asciiTheme="minorHAnsi" w:hAnsiTheme="minorHAnsi"/>
          <w:sz w:val="24"/>
          <w:szCs w:val="24"/>
        </w:rPr>
      </w:pPr>
    </w:p>
    <w:p w14:paraId="3DD26E68" w14:textId="77777777" w:rsidR="00CE5BF2" w:rsidRPr="005C64AB" w:rsidRDefault="00CE5BF2" w:rsidP="00CE5BF2">
      <w:pPr>
        <w:pStyle w:val="ListParagraph"/>
        <w:numPr>
          <w:ilvl w:val="0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Choose the correct option. </w:t>
      </w:r>
    </w:p>
    <w:p w14:paraId="4CE25789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I forgot my wallet at home, but I can’t pay for dinner.</w:t>
      </w:r>
    </w:p>
    <w:p w14:paraId="2244EEC0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I forgot my wallet at home, yet I can’t pay for dinner.</w:t>
      </w:r>
    </w:p>
    <w:p w14:paraId="4987F645" w14:textId="77777777" w:rsidR="00CE5BF2" w:rsidRPr="00CE5BF2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CE5BF2">
        <w:rPr>
          <w:rFonts w:asciiTheme="minorHAnsi" w:hAnsiTheme="minorHAnsi"/>
          <w:b/>
          <w:sz w:val="24"/>
          <w:szCs w:val="24"/>
          <w:u w:val="none"/>
        </w:rPr>
        <w:t>I forgot my wallet at home, so I can’t pay for dinner.</w:t>
      </w:r>
    </w:p>
    <w:p w14:paraId="7FFF8995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I forgot my wallet at home, unless I can’t pay for dinner.</w:t>
      </w:r>
    </w:p>
    <w:p w14:paraId="094E1524" w14:textId="77777777" w:rsidR="00CE5BF2" w:rsidRPr="005C64AB" w:rsidRDefault="00CE5BF2" w:rsidP="00CE5BF2">
      <w:pPr>
        <w:rPr>
          <w:rFonts w:asciiTheme="minorHAnsi" w:hAnsiTheme="minorHAnsi"/>
          <w:sz w:val="24"/>
          <w:szCs w:val="24"/>
        </w:rPr>
      </w:pPr>
    </w:p>
    <w:p w14:paraId="138DAADF" w14:textId="77777777" w:rsidR="00CE5BF2" w:rsidRPr="005C64AB" w:rsidRDefault="00CE5BF2" w:rsidP="00CE5BF2">
      <w:pPr>
        <w:pStyle w:val="ListParagraph"/>
        <w:numPr>
          <w:ilvl w:val="0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Choose the correct option. </w:t>
      </w:r>
    </w:p>
    <w:p w14:paraId="3CE0E79B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After we took the bus to the central station, we </w:t>
      </w:r>
      <w:proofErr w:type="gramStart"/>
      <w:r w:rsidRPr="005C64AB">
        <w:rPr>
          <w:rFonts w:asciiTheme="minorHAnsi" w:hAnsiTheme="minorHAnsi"/>
          <w:sz w:val="24"/>
          <w:szCs w:val="24"/>
          <w:u w:val="none"/>
        </w:rPr>
        <w:t>have to</w:t>
      </w:r>
      <w:proofErr w:type="gramEnd"/>
      <w:r w:rsidRPr="005C64AB">
        <w:rPr>
          <w:rFonts w:asciiTheme="minorHAnsi" w:hAnsiTheme="minorHAnsi"/>
          <w:sz w:val="24"/>
          <w:szCs w:val="24"/>
          <w:u w:val="none"/>
        </w:rPr>
        <w:t xml:space="preserve"> catch the train to leave the city.</w:t>
      </w:r>
    </w:p>
    <w:p w14:paraId="1B2200CC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After we took the bus to the central station, we </w:t>
      </w:r>
      <w:proofErr w:type="gramStart"/>
      <w:r w:rsidRPr="005C64AB">
        <w:rPr>
          <w:rFonts w:asciiTheme="minorHAnsi" w:hAnsiTheme="minorHAnsi"/>
          <w:sz w:val="24"/>
          <w:szCs w:val="24"/>
          <w:u w:val="none"/>
        </w:rPr>
        <w:t>has</w:t>
      </w:r>
      <w:proofErr w:type="gramEnd"/>
      <w:r w:rsidRPr="005C64AB">
        <w:rPr>
          <w:rFonts w:asciiTheme="minorHAnsi" w:hAnsiTheme="minorHAnsi"/>
          <w:sz w:val="24"/>
          <w:szCs w:val="24"/>
          <w:u w:val="none"/>
        </w:rPr>
        <w:t xml:space="preserve"> to catch the train to leave the city.</w:t>
      </w:r>
    </w:p>
    <w:p w14:paraId="028563A3" w14:textId="77777777" w:rsidR="00CE5BF2" w:rsidRPr="002247FE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2247FE">
        <w:rPr>
          <w:rFonts w:asciiTheme="minorHAnsi" w:hAnsiTheme="minorHAnsi"/>
          <w:b/>
          <w:sz w:val="24"/>
          <w:szCs w:val="24"/>
          <w:u w:val="none"/>
        </w:rPr>
        <w:t>After we took the bus to the central station, we had to catch the train to leave the city.</w:t>
      </w:r>
    </w:p>
    <w:p w14:paraId="524C094E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After we took the bus to the central station, we had had to catch the train to leave the city.</w:t>
      </w:r>
    </w:p>
    <w:p w14:paraId="4A0DCBCE" w14:textId="77777777" w:rsidR="00CE5BF2" w:rsidRPr="005C64AB" w:rsidRDefault="00CE5BF2" w:rsidP="00CE5BF2">
      <w:pPr>
        <w:pStyle w:val="ListParagraph"/>
        <w:spacing w:before="0"/>
        <w:ind w:left="1440" w:firstLine="0"/>
        <w:rPr>
          <w:rFonts w:asciiTheme="minorHAnsi" w:hAnsiTheme="minorHAnsi"/>
          <w:sz w:val="24"/>
          <w:szCs w:val="24"/>
          <w:u w:val="none"/>
        </w:rPr>
      </w:pPr>
    </w:p>
    <w:p w14:paraId="0E507FD8" w14:textId="77777777" w:rsidR="00CE5BF2" w:rsidRPr="005C64AB" w:rsidRDefault="00CE5BF2" w:rsidP="00CE5BF2">
      <w:pPr>
        <w:pStyle w:val="ListParagraph"/>
        <w:numPr>
          <w:ilvl w:val="0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Choose the correct option. </w:t>
      </w:r>
    </w:p>
    <w:p w14:paraId="41454B6C" w14:textId="77777777" w:rsidR="00CE5BF2" w:rsidRPr="002247FE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2247FE">
        <w:rPr>
          <w:rFonts w:asciiTheme="minorHAnsi" w:hAnsiTheme="minorHAnsi"/>
          <w:b/>
          <w:sz w:val="24"/>
          <w:szCs w:val="24"/>
          <w:u w:val="none"/>
        </w:rPr>
        <w:t>I can’t believe the boys left all their toys on the floor.</w:t>
      </w:r>
    </w:p>
    <w:p w14:paraId="1A6B52CA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I can’t believe the boy’s left all their toys on the floor.</w:t>
      </w:r>
    </w:p>
    <w:p w14:paraId="2253E015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I can’t believe the boys’ left all their toys on the floor.</w:t>
      </w:r>
    </w:p>
    <w:p w14:paraId="06C85129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I can’t believe the </w:t>
      </w:r>
      <w:proofErr w:type="spellStart"/>
      <w:r w:rsidRPr="005C64AB">
        <w:rPr>
          <w:rFonts w:asciiTheme="minorHAnsi" w:hAnsiTheme="minorHAnsi"/>
          <w:sz w:val="24"/>
          <w:szCs w:val="24"/>
          <w:u w:val="none"/>
        </w:rPr>
        <w:t>boys’s</w:t>
      </w:r>
      <w:proofErr w:type="spellEnd"/>
      <w:r w:rsidRPr="005C64AB">
        <w:rPr>
          <w:rFonts w:asciiTheme="minorHAnsi" w:hAnsiTheme="minorHAnsi"/>
          <w:sz w:val="24"/>
          <w:szCs w:val="24"/>
          <w:u w:val="none"/>
        </w:rPr>
        <w:t xml:space="preserve"> left all their toys on the floor.</w:t>
      </w:r>
    </w:p>
    <w:p w14:paraId="4DDE48F7" w14:textId="77777777" w:rsidR="00CE5BF2" w:rsidRPr="005C64AB" w:rsidRDefault="00CE5BF2" w:rsidP="00CE5BF2">
      <w:pPr>
        <w:pStyle w:val="ListParagraph"/>
        <w:spacing w:before="0"/>
        <w:ind w:left="1440" w:firstLine="0"/>
        <w:rPr>
          <w:rFonts w:asciiTheme="minorHAnsi" w:hAnsiTheme="minorHAnsi"/>
          <w:sz w:val="24"/>
          <w:szCs w:val="24"/>
          <w:u w:val="none"/>
        </w:rPr>
      </w:pPr>
    </w:p>
    <w:p w14:paraId="63A218F9" w14:textId="77777777" w:rsidR="00CE5BF2" w:rsidRPr="005C64AB" w:rsidRDefault="00CE5BF2" w:rsidP="00CE5BF2">
      <w:pPr>
        <w:pStyle w:val="ListParagraph"/>
        <w:numPr>
          <w:ilvl w:val="0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Choose the correct option. </w:t>
      </w:r>
    </w:p>
    <w:p w14:paraId="5CA50237" w14:textId="77777777" w:rsidR="00CE5BF2" w:rsidRPr="002247FE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2247FE">
        <w:rPr>
          <w:rFonts w:asciiTheme="minorHAnsi" w:hAnsiTheme="minorHAnsi"/>
          <w:b/>
          <w:sz w:val="24"/>
          <w:szCs w:val="24"/>
          <w:u w:val="none"/>
        </w:rPr>
        <w:t>You can’t join this course unless you have already registered.</w:t>
      </w:r>
    </w:p>
    <w:p w14:paraId="4152D830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You can’t join this </w:t>
      </w:r>
      <w:proofErr w:type="gramStart"/>
      <w:r w:rsidRPr="005C64AB">
        <w:rPr>
          <w:rFonts w:asciiTheme="minorHAnsi" w:hAnsiTheme="minorHAnsi"/>
          <w:sz w:val="24"/>
          <w:szCs w:val="24"/>
          <w:u w:val="none"/>
        </w:rPr>
        <w:t>course</w:t>
      </w:r>
      <w:proofErr w:type="gramEnd"/>
      <w:r w:rsidRPr="005C64AB">
        <w:rPr>
          <w:rFonts w:asciiTheme="minorHAnsi" w:hAnsiTheme="minorHAnsi"/>
          <w:sz w:val="24"/>
          <w:szCs w:val="24"/>
          <w:u w:val="none"/>
        </w:rPr>
        <w:t xml:space="preserve"> so you have already registered.</w:t>
      </w:r>
    </w:p>
    <w:p w14:paraId="223C8BF8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You can’t join this course and you have already registered.</w:t>
      </w:r>
    </w:p>
    <w:p w14:paraId="0F61F2E3" w14:textId="391968EF" w:rsidR="00CE5BF2" w:rsidRPr="002247FE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You can’t join this </w:t>
      </w:r>
      <w:proofErr w:type="gramStart"/>
      <w:r w:rsidRPr="005C64AB">
        <w:rPr>
          <w:rFonts w:asciiTheme="minorHAnsi" w:hAnsiTheme="minorHAnsi"/>
          <w:sz w:val="24"/>
          <w:szCs w:val="24"/>
          <w:u w:val="none"/>
        </w:rPr>
        <w:t>course</w:t>
      </w:r>
      <w:proofErr w:type="gramEnd"/>
      <w:r w:rsidRPr="005C64AB">
        <w:rPr>
          <w:rFonts w:asciiTheme="minorHAnsi" w:hAnsiTheme="minorHAnsi"/>
          <w:sz w:val="24"/>
          <w:szCs w:val="24"/>
          <w:u w:val="none"/>
        </w:rPr>
        <w:t xml:space="preserve"> but you have already registered</w:t>
      </w:r>
      <w:r w:rsidR="002247FE">
        <w:rPr>
          <w:rFonts w:asciiTheme="minorHAnsi" w:hAnsiTheme="minorHAnsi"/>
          <w:sz w:val="24"/>
          <w:szCs w:val="24"/>
          <w:u w:val="none"/>
        </w:rPr>
        <w:t>.</w:t>
      </w:r>
    </w:p>
    <w:p w14:paraId="5B04364F" w14:textId="77777777" w:rsidR="00CE5BF2" w:rsidRPr="005C64AB" w:rsidRDefault="00CE5BF2" w:rsidP="00CE5BF2">
      <w:pPr>
        <w:pStyle w:val="ListParagraph"/>
        <w:numPr>
          <w:ilvl w:val="0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lastRenderedPageBreak/>
        <w:t xml:space="preserve">Choose the correct option. </w:t>
      </w:r>
    </w:p>
    <w:p w14:paraId="4BA45CA0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Maria often rides her bike home from school, so sometimes she takes the bus.</w:t>
      </w:r>
    </w:p>
    <w:p w14:paraId="7B823D7D" w14:textId="77777777" w:rsidR="00CE5BF2" w:rsidRPr="002247FE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2247FE">
        <w:rPr>
          <w:rFonts w:asciiTheme="minorHAnsi" w:hAnsiTheme="minorHAnsi"/>
          <w:b/>
          <w:sz w:val="24"/>
          <w:szCs w:val="24"/>
          <w:u w:val="none"/>
        </w:rPr>
        <w:t>Maria often rides her bike home from school, but sometimes she takes the bus.</w:t>
      </w:r>
    </w:p>
    <w:p w14:paraId="4E7DDCAB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Maria often rides her bike home from school, so sometimes she </w:t>
      </w:r>
      <w:proofErr w:type="gramStart"/>
      <w:r w:rsidRPr="005C64AB">
        <w:rPr>
          <w:rFonts w:asciiTheme="minorHAnsi" w:hAnsiTheme="minorHAnsi"/>
          <w:sz w:val="24"/>
          <w:szCs w:val="24"/>
          <w:u w:val="none"/>
        </w:rPr>
        <w:t>take</w:t>
      </w:r>
      <w:proofErr w:type="gramEnd"/>
      <w:r w:rsidRPr="005C64AB">
        <w:rPr>
          <w:rFonts w:asciiTheme="minorHAnsi" w:hAnsiTheme="minorHAnsi"/>
          <w:sz w:val="24"/>
          <w:szCs w:val="24"/>
          <w:u w:val="none"/>
        </w:rPr>
        <w:t xml:space="preserve"> the bus.</w:t>
      </w:r>
    </w:p>
    <w:p w14:paraId="4D877A7D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Maria often rides her bike home from school, but sometimes she </w:t>
      </w:r>
      <w:proofErr w:type="gramStart"/>
      <w:r w:rsidRPr="005C64AB">
        <w:rPr>
          <w:rFonts w:asciiTheme="minorHAnsi" w:hAnsiTheme="minorHAnsi"/>
          <w:sz w:val="24"/>
          <w:szCs w:val="24"/>
          <w:u w:val="none"/>
        </w:rPr>
        <w:t>take</w:t>
      </w:r>
      <w:proofErr w:type="gramEnd"/>
      <w:r w:rsidRPr="005C64AB">
        <w:rPr>
          <w:rFonts w:asciiTheme="minorHAnsi" w:hAnsiTheme="minorHAnsi"/>
          <w:sz w:val="24"/>
          <w:szCs w:val="24"/>
          <w:u w:val="none"/>
        </w:rPr>
        <w:t xml:space="preserve"> the bus.</w:t>
      </w:r>
    </w:p>
    <w:p w14:paraId="6172FC9A" w14:textId="77777777" w:rsidR="00CE5BF2" w:rsidRPr="005C64AB" w:rsidRDefault="00CE5BF2" w:rsidP="00CE5BF2">
      <w:pPr>
        <w:pStyle w:val="ListParagraph"/>
        <w:spacing w:before="0"/>
        <w:ind w:left="1440" w:firstLine="0"/>
        <w:rPr>
          <w:rFonts w:asciiTheme="minorHAnsi" w:hAnsiTheme="minorHAnsi"/>
          <w:sz w:val="24"/>
          <w:szCs w:val="24"/>
          <w:u w:val="none"/>
        </w:rPr>
      </w:pPr>
    </w:p>
    <w:p w14:paraId="13518F11" w14:textId="77777777" w:rsidR="00CE5BF2" w:rsidRPr="005C64AB" w:rsidRDefault="00CE5BF2" w:rsidP="00CE5BF2">
      <w:pPr>
        <w:pStyle w:val="ListParagraph"/>
        <w:numPr>
          <w:ilvl w:val="0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Choose the correct option. </w:t>
      </w:r>
    </w:p>
    <w:p w14:paraId="3AEA40F7" w14:textId="77777777" w:rsidR="00CE5BF2" w:rsidRPr="002247FE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2247FE">
        <w:rPr>
          <w:rFonts w:asciiTheme="minorHAnsi" w:hAnsiTheme="minorHAnsi"/>
          <w:b/>
          <w:sz w:val="24"/>
          <w:szCs w:val="24"/>
          <w:u w:val="none"/>
        </w:rPr>
        <w:t>Everyone’s assignment is on the table unless you haven’t submitted it yet.</w:t>
      </w:r>
    </w:p>
    <w:p w14:paraId="47CB09A3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proofErr w:type="spellStart"/>
      <w:r w:rsidRPr="005C64AB">
        <w:rPr>
          <w:rFonts w:asciiTheme="minorHAnsi" w:hAnsiTheme="minorHAnsi"/>
          <w:sz w:val="24"/>
          <w:szCs w:val="24"/>
          <w:u w:val="none"/>
        </w:rPr>
        <w:t>Everyones</w:t>
      </w:r>
      <w:proofErr w:type="spellEnd"/>
      <w:r w:rsidRPr="005C64AB">
        <w:rPr>
          <w:rFonts w:asciiTheme="minorHAnsi" w:hAnsiTheme="minorHAnsi"/>
          <w:sz w:val="24"/>
          <w:szCs w:val="24"/>
          <w:u w:val="none"/>
        </w:rPr>
        <w:t>’ assignment is on the table unless you haven’t submitted it yet.</w:t>
      </w:r>
    </w:p>
    <w:p w14:paraId="533D9E1C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Everyone’s assignment is on the </w:t>
      </w:r>
      <w:proofErr w:type="gramStart"/>
      <w:r w:rsidRPr="005C64AB">
        <w:rPr>
          <w:rFonts w:asciiTheme="minorHAnsi" w:hAnsiTheme="minorHAnsi"/>
          <w:sz w:val="24"/>
          <w:szCs w:val="24"/>
          <w:u w:val="none"/>
        </w:rPr>
        <w:t>table</w:t>
      </w:r>
      <w:proofErr w:type="gramEnd"/>
      <w:r w:rsidRPr="005C64AB">
        <w:rPr>
          <w:rFonts w:asciiTheme="minorHAnsi" w:hAnsiTheme="minorHAnsi"/>
          <w:sz w:val="24"/>
          <w:szCs w:val="24"/>
          <w:u w:val="none"/>
        </w:rPr>
        <w:t xml:space="preserve"> yet you haven’t submitted it. </w:t>
      </w:r>
    </w:p>
    <w:p w14:paraId="7DE78796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proofErr w:type="spellStart"/>
      <w:r w:rsidRPr="005C64AB">
        <w:rPr>
          <w:rFonts w:asciiTheme="minorHAnsi" w:hAnsiTheme="minorHAnsi"/>
          <w:sz w:val="24"/>
          <w:szCs w:val="24"/>
          <w:u w:val="none"/>
        </w:rPr>
        <w:t>Everyones</w:t>
      </w:r>
      <w:proofErr w:type="spellEnd"/>
      <w:r w:rsidRPr="005C64AB">
        <w:rPr>
          <w:rFonts w:asciiTheme="minorHAnsi" w:hAnsiTheme="minorHAnsi"/>
          <w:sz w:val="24"/>
          <w:szCs w:val="24"/>
          <w:u w:val="none"/>
        </w:rPr>
        <w:t xml:space="preserve">’ assignment is on the </w:t>
      </w:r>
      <w:proofErr w:type="gramStart"/>
      <w:r w:rsidRPr="005C64AB">
        <w:rPr>
          <w:rFonts w:asciiTheme="minorHAnsi" w:hAnsiTheme="minorHAnsi"/>
          <w:sz w:val="24"/>
          <w:szCs w:val="24"/>
          <w:u w:val="none"/>
        </w:rPr>
        <w:t>table</w:t>
      </w:r>
      <w:proofErr w:type="gramEnd"/>
      <w:r w:rsidRPr="005C64AB">
        <w:rPr>
          <w:rFonts w:asciiTheme="minorHAnsi" w:hAnsiTheme="minorHAnsi"/>
          <w:sz w:val="24"/>
          <w:szCs w:val="24"/>
          <w:u w:val="none"/>
        </w:rPr>
        <w:t xml:space="preserve"> yet you haven’t submitted it.</w:t>
      </w:r>
    </w:p>
    <w:p w14:paraId="36498984" w14:textId="77777777" w:rsidR="00CE5BF2" w:rsidRPr="005C64AB" w:rsidRDefault="00CE5BF2" w:rsidP="00CE5BF2">
      <w:pPr>
        <w:pStyle w:val="ListParagraph"/>
        <w:spacing w:before="0"/>
        <w:ind w:left="1440" w:firstLine="0"/>
        <w:rPr>
          <w:rFonts w:asciiTheme="minorHAnsi" w:hAnsiTheme="minorHAnsi"/>
          <w:sz w:val="24"/>
          <w:szCs w:val="24"/>
          <w:u w:val="none"/>
        </w:rPr>
      </w:pPr>
    </w:p>
    <w:p w14:paraId="3E2D68E4" w14:textId="77777777" w:rsidR="00CE5BF2" w:rsidRPr="005C64AB" w:rsidRDefault="00CE5BF2" w:rsidP="00CE5BF2">
      <w:pPr>
        <w:pStyle w:val="ListParagraph"/>
        <w:numPr>
          <w:ilvl w:val="0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Choose the correct option. </w:t>
      </w:r>
    </w:p>
    <w:p w14:paraId="6F1DC7CB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The office is closed on Monday, but it open again on Tuesday.</w:t>
      </w:r>
    </w:p>
    <w:p w14:paraId="6486B632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The office is closed on Monday, so it open again on Tuesday.</w:t>
      </w:r>
    </w:p>
    <w:p w14:paraId="1F089B52" w14:textId="77777777" w:rsidR="00CE5BF2" w:rsidRPr="00E6468C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E6468C">
        <w:rPr>
          <w:rFonts w:asciiTheme="minorHAnsi" w:hAnsiTheme="minorHAnsi"/>
          <w:b/>
          <w:sz w:val="24"/>
          <w:szCs w:val="24"/>
          <w:u w:val="none"/>
        </w:rPr>
        <w:t>The office is closed on Monday, but it opens again on Tuesday.</w:t>
      </w:r>
    </w:p>
    <w:p w14:paraId="283B55A2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>The office is closed on Monday, so it opens again on Tuesday.</w:t>
      </w:r>
    </w:p>
    <w:p w14:paraId="0750EE37" w14:textId="77777777" w:rsidR="00CE5BF2" w:rsidRPr="005C64AB" w:rsidRDefault="00CE5BF2" w:rsidP="00CE5BF2">
      <w:pPr>
        <w:pStyle w:val="ListParagraph"/>
        <w:spacing w:before="0"/>
        <w:ind w:left="1440" w:firstLine="0"/>
        <w:rPr>
          <w:rFonts w:asciiTheme="minorHAnsi" w:hAnsiTheme="minorHAnsi"/>
          <w:sz w:val="24"/>
          <w:szCs w:val="24"/>
          <w:u w:val="none"/>
        </w:rPr>
      </w:pPr>
    </w:p>
    <w:p w14:paraId="46CF5699" w14:textId="77777777" w:rsidR="00CE5BF2" w:rsidRPr="005C64AB" w:rsidRDefault="00CE5BF2" w:rsidP="00CE5BF2">
      <w:pPr>
        <w:pStyle w:val="ListParagraph"/>
        <w:numPr>
          <w:ilvl w:val="0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Choose the correct option. </w:t>
      </w:r>
    </w:p>
    <w:p w14:paraId="1B3A0247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The </w:t>
      </w:r>
      <w:proofErr w:type="spellStart"/>
      <w:r w:rsidRPr="005C64AB">
        <w:rPr>
          <w:rFonts w:asciiTheme="minorHAnsi" w:hAnsiTheme="minorHAnsi"/>
          <w:sz w:val="24"/>
          <w:szCs w:val="24"/>
          <w:u w:val="none"/>
        </w:rPr>
        <w:t>childrens</w:t>
      </w:r>
      <w:proofErr w:type="spellEnd"/>
      <w:r w:rsidRPr="005C64AB">
        <w:rPr>
          <w:rFonts w:asciiTheme="minorHAnsi" w:hAnsiTheme="minorHAnsi"/>
          <w:sz w:val="24"/>
          <w:szCs w:val="24"/>
          <w:u w:val="none"/>
        </w:rPr>
        <w:t xml:space="preserve"> classes have been moved to room 240.</w:t>
      </w:r>
    </w:p>
    <w:p w14:paraId="1B761757" w14:textId="77777777" w:rsidR="00CE5BF2" w:rsidRPr="00E6468C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E6468C">
        <w:rPr>
          <w:rFonts w:asciiTheme="minorHAnsi" w:hAnsiTheme="minorHAnsi"/>
          <w:b/>
          <w:sz w:val="24"/>
          <w:szCs w:val="24"/>
          <w:u w:val="none"/>
        </w:rPr>
        <w:t>The children’s classes have been moved to room 240.</w:t>
      </w:r>
    </w:p>
    <w:p w14:paraId="1C6A2B44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The </w:t>
      </w:r>
      <w:proofErr w:type="spellStart"/>
      <w:r w:rsidRPr="005C64AB">
        <w:rPr>
          <w:rFonts w:asciiTheme="minorHAnsi" w:hAnsiTheme="minorHAnsi"/>
          <w:sz w:val="24"/>
          <w:szCs w:val="24"/>
          <w:u w:val="none"/>
        </w:rPr>
        <w:t>childrens</w:t>
      </w:r>
      <w:proofErr w:type="spellEnd"/>
      <w:r w:rsidRPr="005C64AB">
        <w:rPr>
          <w:rFonts w:asciiTheme="minorHAnsi" w:hAnsiTheme="minorHAnsi"/>
          <w:sz w:val="24"/>
          <w:szCs w:val="24"/>
          <w:u w:val="none"/>
        </w:rPr>
        <w:t>’ classes have been moved to room 240.</w:t>
      </w:r>
    </w:p>
    <w:p w14:paraId="300A8E32" w14:textId="77777777" w:rsidR="00CE5BF2" w:rsidRPr="005C64AB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The </w:t>
      </w:r>
      <w:proofErr w:type="spellStart"/>
      <w:r w:rsidRPr="005C64AB">
        <w:rPr>
          <w:rFonts w:asciiTheme="minorHAnsi" w:hAnsiTheme="minorHAnsi"/>
          <w:sz w:val="24"/>
          <w:szCs w:val="24"/>
          <w:u w:val="none"/>
        </w:rPr>
        <w:t>childrens’s</w:t>
      </w:r>
      <w:proofErr w:type="spellEnd"/>
      <w:r w:rsidRPr="005C64AB">
        <w:rPr>
          <w:rFonts w:asciiTheme="minorHAnsi" w:hAnsiTheme="minorHAnsi"/>
          <w:sz w:val="24"/>
          <w:szCs w:val="24"/>
          <w:u w:val="none"/>
        </w:rPr>
        <w:t xml:space="preserve"> classes have been moved to room 240.</w:t>
      </w:r>
    </w:p>
    <w:p w14:paraId="1FFDDA60" w14:textId="77777777" w:rsidR="00CE5BF2" w:rsidRPr="005C64AB" w:rsidRDefault="00CE5BF2" w:rsidP="00CE5BF2">
      <w:pPr>
        <w:pStyle w:val="ListParagraph"/>
        <w:spacing w:before="0"/>
        <w:ind w:left="1440" w:firstLine="0"/>
        <w:rPr>
          <w:rFonts w:asciiTheme="minorHAnsi" w:hAnsiTheme="minorHAnsi"/>
          <w:sz w:val="24"/>
          <w:szCs w:val="24"/>
          <w:u w:val="none"/>
        </w:rPr>
      </w:pPr>
    </w:p>
    <w:p w14:paraId="68AF4FEB" w14:textId="77777777" w:rsidR="00CE5BF2" w:rsidRPr="005C64AB" w:rsidRDefault="00CE5BF2" w:rsidP="00CE5BF2">
      <w:pPr>
        <w:pStyle w:val="ListParagraph"/>
        <w:numPr>
          <w:ilvl w:val="0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5C64AB">
        <w:rPr>
          <w:rFonts w:asciiTheme="minorHAnsi" w:hAnsiTheme="minorHAnsi"/>
          <w:sz w:val="24"/>
          <w:szCs w:val="24"/>
          <w:u w:val="none"/>
        </w:rPr>
        <w:t xml:space="preserve">Choose the correct option. </w:t>
      </w:r>
    </w:p>
    <w:p w14:paraId="2899C94F" w14:textId="77777777" w:rsidR="00CE5BF2" w:rsidRPr="00E6468C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E6468C">
        <w:rPr>
          <w:rFonts w:asciiTheme="minorHAnsi" w:hAnsiTheme="minorHAnsi"/>
          <w:b/>
          <w:sz w:val="24"/>
          <w:szCs w:val="24"/>
          <w:u w:val="none"/>
        </w:rPr>
        <w:t>We can’t offer you a refund, but you can exchange the product.</w:t>
      </w:r>
    </w:p>
    <w:p w14:paraId="2ECC947F" w14:textId="77777777" w:rsidR="00CE5BF2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We can’t offer you a refund, so you can exchange the product.</w:t>
      </w:r>
    </w:p>
    <w:p w14:paraId="796999D6" w14:textId="77777777" w:rsidR="00CE5BF2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We can’t offer you a refund, but you can </w:t>
      </w:r>
      <w:proofErr w:type="gramStart"/>
      <w:r>
        <w:rPr>
          <w:rFonts w:asciiTheme="minorHAnsi" w:hAnsiTheme="minorHAnsi"/>
          <w:sz w:val="24"/>
          <w:szCs w:val="24"/>
          <w:u w:val="none"/>
        </w:rPr>
        <w:t>exchanged</w:t>
      </w:r>
      <w:proofErr w:type="gramEnd"/>
      <w:r>
        <w:rPr>
          <w:rFonts w:asciiTheme="minorHAnsi" w:hAnsiTheme="minorHAnsi"/>
          <w:sz w:val="24"/>
          <w:szCs w:val="24"/>
          <w:u w:val="none"/>
        </w:rPr>
        <w:t xml:space="preserve"> the product.</w:t>
      </w:r>
    </w:p>
    <w:p w14:paraId="633F8E71" w14:textId="77777777" w:rsidR="00CE5BF2" w:rsidRDefault="00CE5BF2" w:rsidP="00CE5BF2">
      <w:pPr>
        <w:pStyle w:val="ListParagraph"/>
        <w:numPr>
          <w:ilvl w:val="1"/>
          <w:numId w:val="3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We can’t offer you a refund, so you can </w:t>
      </w:r>
      <w:proofErr w:type="gramStart"/>
      <w:r>
        <w:rPr>
          <w:rFonts w:asciiTheme="minorHAnsi" w:hAnsiTheme="minorHAnsi"/>
          <w:sz w:val="24"/>
          <w:szCs w:val="24"/>
          <w:u w:val="none"/>
        </w:rPr>
        <w:t>exchanged</w:t>
      </w:r>
      <w:proofErr w:type="gramEnd"/>
      <w:r>
        <w:rPr>
          <w:rFonts w:asciiTheme="minorHAnsi" w:hAnsiTheme="minorHAnsi"/>
          <w:sz w:val="24"/>
          <w:szCs w:val="24"/>
          <w:u w:val="none"/>
        </w:rPr>
        <w:t xml:space="preserve"> the product.</w:t>
      </w:r>
    </w:p>
    <w:p w14:paraId="1BC8C19F" w14:textId="4FF691E6" w:rsidR="00E6468C" w:rsidRPr="00E925CB" w:rsidRDefault="00E6468C" w:rsidP="00CE5BF2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CE5BF2" w:rsidRPr="00E925CB" w14:paraId="149E93B7" w14:textId="77777777" w:rsidTr="003271E3">
        <w:tc>
          <w:tcPr>
            <w:tcW w:w="7058" w:type="dxa"/>
          </w:tcPr>
          <w:p w14:paraId="1E2A7FDE" w14:textId="77777777" w:rsidR="00CE5BF2" w:rsidRPr="00E925CB" w:rsidRDefault="00CE5BF2" w:rsidP="003271E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>Reading</w:t>
            </w:r>
          </w:p>
        </w:tc>
        <w:tc>
          <w:tcPr>
            <w:tcW w:w="1843" w:type="dxa"/>
          </w:tcPr>
          <w:p w14:paraId="5F782B15" w14:textId="77777777" w:rsidR="00CE5BF2" w:rsidRPr="00E925CB" w:rsidRDefault="00CE5BF2" w:rsidP="003271E3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A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8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2019B0C1" w14:textId="77777777" w:rsidR="00CE5BF2" w:rsidRPr="00E925CB" w:rsidRDefault="00CE5BF2" w:rsidP="003271E3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2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3379FE67" w14:textId="77777777" w:rsidR="00CE5BF2" w:rsidRPr="00E925CB" w:rsidRDefault="00CE5BF2" w:rsidP="00CE5BF2">
      <w:pPr>
        <w:shd w:val="clear" w:color="auto" w:fill="FFFFFF"/>
        <w:rPr>
          <w:rFonts w:asciiTheme="minorHAnsi" w:hAnsiTheme="minorHAnsi"/>
          <w:sz w:val="24"/>
          <w:szCs w:val="24"/>
        </w:rPr>
      </w:pPr>
    </w:p>
    <w:p w14:paraId="6A218943" w14:textId="77777777" w:rsidR="00CE5BF2" w:rsidRPr="00E062A0" w:rsidRDefault="00CE5BF2" w:rsidP="00CE5BF2">
      <w:pPr>
        <w:pStyle w:val="ListParagraph"/>
        <w:widowControl/>
        <w:numPr>
          <w:ilvl w:val="0"/>
          <w:numId w:val="28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E062A0">
        <w:rPr>
          <w:rFonts w:asciiTheme="minorHAnsi" w:hAnsiTheme="minorHAnsi"/>
          <w:b/>
          <w:sz w:val="24"/>
          <w:szCs w:val="24"/>
          <w:u w:val="none"/>
        </w:rPr>
        <w:t>What is the main idea of the article? (A 2)</w:t>
      </w:r>
    </w:p>
    <w:p w14:paraId="239BB2FF" w14:textId="41C8AB74" w:rsidR="00CE5BF2" w:rsidRPr="00E925CB" w:rsidRDefault="00CE5BF2" w:rsidP="00CE5BF2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bookmarkStart w:id="2" w:name="_Hlk525645754"/>
      <w:r>
        <w:rPr>
          <w:rFonts w:asciiTheme="minorHAnsi" w:hAnsiTheme="minorHAnsi"/>
          <w:sz w:val="24"/>
          <w:szCs w:val="24"/>
          <w:u w:val="none"/>
        </w:rPr>
        <w:t xml:space="preserve">Minimalism is </w:t>
      </w:r>
      <w:r w:rsidR="00E2340A">
        <w:rPr>
          <w:rFonts w:asciiTheme="minorHAnsi" w:hAnsiTheme="minorHAnsi"/>
          <w:sz w:val="24"/>
          <w:szCs w:val="24"/>
          <w:u w:val="none"/>
        </w:rPr>
        <w:t>easy</w:t>
      </w:r>
      <w:r>
        <w:rPr>
          <w:rFonts w:asciiTheme="minorHAnsi" w:hAnsiTheme="minorHAnsi"/>
          <w:sz w:val="24"/>
          <w:szCs w:val="24"/>
          <w:u w:val="none"/>
        </w:rPr>
        <w:t xml:space="preserve"> to accomplish.</w:t>
      </w:r>
    </w:p>
    <w:p w14:paraId="272EAA71" w14:textId="77777777" w:rsidR="00CE5BF2" w:rsidRPr="00E6468C" w:rsidRDefault="00CE5BF2" w:rsidP="00CE5BF2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E6468C">
        <w:rPr>
          <w:rFonts w:asciiTheme="minorHAnsi" w:hAnsiTheme="minorHAnsi"/>
          <w:b/>
          <w:sz w:val="24"/>
          <w:szCs w:val="24"/>
          <w:u w:val="none"/>
        </w:rPr>
        <w:t>Games and activities can help you achieve minimalism.</w:t>
      </w:r>
    </w:p>
    <w:p w14:paraId="444D87AB" w14:textId="33C806B1" w:rsidR="00CE5BF2" w:rsidRDefault="00CE5BF2" w:rsidP="00CE5BF2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If you don’t use something in 90 days, </w:t>
      </w:r>
      <w:r w:rsidR="00E2340A">
        <w:rPr>
          <w:rFonts w:asciiTheme="minorHAnsi" w:hAnsiTheme="minorHAnsi"/>
          <w:sz w:val="24"/>
          <w:szCs w:val="24"/>
          <w:u w:val="none"/>
        </w:rPr>
        <w:t xml:space="preserve">always </w:t>
      </w:r>
      <w:r>
        <w:rPr>
          <w:rFonts w:asciiTheme="minorHAnsi" w:hAnsiTheme="minorHAnsi"/>
          <w:sz w:val="24"/>
          <w:szCs w:val="24"/>
          <w:u w:val="none"/>
        </w:rPr>
        <w:t>throw it out.</w:t>
      </w:r>
    </w:p>
    <w:p w14:paraId="6D5A840F" w14:textId="77777777" w:rsidR="00CE5BF2" w:rsidRPr="00E925CB" w:rsidRDefault="00CE5BF2" w:rsidP="00CE5BF2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Minimalism is a popular trend in North America.</w:t>
      </w:r>
    </w:p>
    <w:p w14:paraId="44892497" w14:textId="52A5B24F" w:rsidR="00CE5BF2" w:rsidRDefault="00CE5BF2" w:rsidP="00CE5BF2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Achie</w:t>
      </w:r>
      <w:r w:rsidR="00E2340A">
        <w:rPr>
          <w:rFonts w:asciiTheme="minorHAnsi" w:hAnsiTheme="minorHAnsi"/>
          <w:sz w:val="24"/>
          <w:szCs w:val="24"/>
          <w:u w:val="none"/>
        </w:rPr>
        <w:t xml:space="preserve">ving minimalism is complicated. </w:t>
      </w:r>
    </w:p>
    <w:bookmarkEnd w:id="2"/>
    <w:p w14:paraId="495AF542" w14:textId="77777777" w:rsidR="00CE5BF2" w:rsidRPr="00083D36" w:rsidRDefault="00CE5BF2" w:rsidP="00CE5BF2">
      <w:pPr>
        <w:rPr>
          <w:rFonts w:asciiTheme="minorHAnsi" w:hAnsiTheme="minorHAnsi"/>
          <w:b/>
          <w:sz w:val="24"/>
          <w:szCs w:val="24"/>
        </w:rPr>
      </w:pPr>
    </w:p>
    <w:p w14:paraId="417FB620" w14:textId="762E90B7" w:rsidR="00CE5BF2" w:rsidRPr="007C52B3" w:rsidRDefault="007C52B3" w:rsidP="007C52B3">
      <w:pPr>
        <w:widowControl/>
        <w:autoSpaceDE/>
        <w:autoSpaceDN/>
        <w:ind w:left="360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c) </w:t>
      </w:r>
      <w:r w:rsidR="00CE5BF2" w:rsidRPr="007C52B3">
        <w:rPr>
          <w:rFonts w:asciiTheme="minorHAnsi" w:hAnsiTheme="minorHAnsi"/>
          <w:b/>
          <w:sz w:val="24"/>
          <w:szCs w:val="24"/>
        </w:rPr>
        <w:t>Match the headings with the instructions. (A 5)</w:t>
      </w:r>
    </w:p>
    <w:p w14:paraId="5B7AB899" w14:textId="77777777" w:rsidR="00CE5BF2" w:rsidRPr="00E925CB" w:rsidRDefault="00CE5BF2" w:rsidP="00CE5BF2">
      <w:pPr>
        <w:pStyle w:val="ListParagraph"/>
        <w:widowControl/>
        <w:autoSpaceDE/>
        <w:autoSpaceDN/>
        <w:spacing w:before="0"/>
        <w:ind w:left="720" w:firstLine="0"/>
        <w:contextualSpacing/>
        <w:rPr>
          <w:rFonts w:asciiTheme="minorHAnsi" w:hAnsiTheme="minorHAnsi"/>
          <w:sz w:val="24"/>
          <w:szCs w:val="24"/>
          <w:u w:val="none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47"/>
        <w:gridCol w:w="5984"/>
      </w:tblGrid>
      <w:tr w:rsidR="008372D5" w14:paraId="4578C76C" w14:textId="77777777" w:rsidTr="0074766A">
        <w:tc>
          <w:tcPr>
            <w:tcW w:w="2947" w:type="dxa"/>
          </w:tcPr>
          <w:p w14:paraId="0E08B0A8" w14:textId="77777777" w:rsidR="008372D5" w:rsidRDefault="008372D5" w:rsidP="003271E3">
            <w:pPr>
              <w:rPr>
                <w:rFonts w:asciiTheme="minorHAnsi" w:hAnsiTheme="minorHAnsi"/>
                <w:sz w:val="24"/>
                <w:szCs w:val="24"/>
              </w:rPr>
            </w:pPr>
            <w:r w:rsidRPr="00B829DE">
              <w:rPr>
                <w:rFonts w:asciiTheme="minorHAnsi" w:hAnsiTheme="minorHAnsi"/>
                <w:sz w:val="24"/>
                <w:szCs w:val="24"/>
              </w:rPr>
              <w:t>The 1-in-10-out rule</w:t>
            </w:r>
          </w:p>
        </w:tc>
        <w:tc>
          <w:tcPr>
            <w:tcW w:w="5984" w:type="dxa"/>
          </w:tcPr>
          <w:p w14:paraId="59239786" w14:textId="6A505B59" w:rsidR="008372D5" w:rsidRDefault="008372D5" w:rsidP="003271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When you bring items into your home, you need to remove several more.</w:t>
            </w:r>
          </w:p>
        </w:tc>
      </w:tr>
      <w:tr w:rsidR="008372D5" w14:paraId="228DC8F3" w14:textId="77777777" w:rsidTr="0074766A">
        <w:tc>
          <w:tcPr>
            <w:tcW w:w="2947" w:type="dxa"/>
          </w:tcPr>
          <w:p w14:paraId="4587489C" w14:textId="77777777" w:rsidR="008372D5" w:rsidRDefault="008372D5" w:rsidP="003271E3">
            <w:pPr>
              <w:rPr>
                <w:rFonts w:asciiTheme="minorHAnsi" w:hAnsiTheme="minorHAnsi"/>
                <w:sz w:val="24"/>
                <w:szCs w:val="24"/>
              </w:rPr>
            </w:pPr>
            <w:r w:rsidRPr="00B829DE">
              <w:rPr>
                <w:rFonts w:asciiTheme="minorHAnsi" w:hAnsiTheme="minorHAnsi"/>
                <w:sz w:val="24"/>
                <w:szCs w:val="24"/>
              </w:rPr>
              <w:t>90-day rule</w:t>
            </w:r>
          </w:p>
        </w:tc>
        <w:tc>
          <w:tcPr>
            <w:tcW w:w="5984" w:type="dxa"/>
          </w:tcPr>
          <w:p w14:paraId="073F4D86" w14:textId="338E965C" w:rsidR="008372D5" w:rsidRDefault="005D58CE" w:rsidP="003271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If you don’t use an item in a set amount of time, throw it away.</w:t>
            </w:r>
          </w:p>
        </w:tc>
      </w:tr>
      <w:tr w:rsidR="008372D5" w14:paraId="091D96BC" w14:textId="77777777" w:rsidTr="0074766A">
        <w:tc>
          <w:tcPr>
            <w:tcW w:w="2947" w:type="dxa"/>
          </w:tcPr>
          <w:p w14:paraId="3462DFC1" w14:textId="77777777" w:rsidR="008372D5" w:rsidRDefault="008372D5" w:rsidP="003271E3">
            <w:pPr>
              <w:rPr>
                <w:rFonts w:asciiTheme="minorHAnsi" w:hAnsiTheme="minorHAnsi"/>
                <w:sz w:val="24"/>
                <w:szCs w:val="24"/>
              </w:rPr>
            </w:pPr>
            <w:r w:rsidRPr="00B829DE">
              <w:rPr>
                <w:rFonts w:asciiTheme="minorHAnsi" w:hAnsiTheme="minorHAnsi"/>
                <w:sz w:val="24"/>
                <w:szCs w:val="24"/>
              </w:rPr>
              <w:t>Minimalism Game</w:t>
            </w:r>
          </w:p>
        </w:tc>
        <w:tc>
          <w:tcPr>
            <w:tcW w:w="5984" w:type="dxa"/>
          </w:tcPr>
          <w:p w14:paraId="2CD1D678" w14:textId="467244AE" w:rsidR="008372D5" w:rsidRDefault="005D58CE" w:rsidP="003271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Become more minimalist by increasing the number of items you remove f</w:t>
            </w:r>
            <w:r w:rsidR="000F7A92">
              <w:rPr>
                <w:rFonts w:asciiTheme="minorHAnsi" w:hAnsiTheme="minorHAnsi"/>
                <w:sz w:val="24"/>
                <w:szCs w:val="24"/>
              </w:rPr>
              <w:t>ro</w:t>
            </w:r>
            <w:r>
              <w:rPr>
                <w:rFonts w:asciiTheme="minorHAnsi" w:hAnsiTheme="minorHAnsi"/>
                <w:sz w:val="24"/>
                <w:szCs w:val="24"/>
              </w:rPr>
              <w:t>m your home each day.</w:t>
            </w:r>
          </w:p>
        </w:tc>
      </w:tr>
      <w:tr w:rsidR="008372D5" w14:paraId="28D0598E" w14:textId="77777777" w:rsidTr="0074766A">
        <w:tc>
          <w:tcPr>
            <w:tcW w:w="2947" w:type="dxa"/>
          </w:tcPr>
          <w:p w14:paraId="4F2C554E" w14:textId="77777777" w:rsidR="008372D5" w:rsidRDefault="008372D5" w:rsidP="003271E3">
            <w:pPr>
              <w:rPr>
                <w:rFonts w:asciiTheme="minorHAnsi" w:hAnsiTheme="minorHAnsi"/>
                <w:sz w:val="24"/>
                <w:szCs w:val="24"/>
              </w:rPr>
            </w:pPr>
            <w:r w:rsidRPr="00B829DE">
              <w:rPr>
                <w:rFonts w:asciiTheme="minorHAnsi" w:hAnsiTheme="minorHAnsi"/>
                <w:sz w:val="24"/>
                <w:szCs w:val="24"/>
              </w:rPr>
              <w:t>All you need is one</w:t>
            </w:r>
          </w:p>
        </w:tc>
        <w:tc>
          <w:tcPr>
            <w:tcW w:w="5984" w:type="dxa"/>
          </w:tcPr>
          <w:p w14:paraId="688A9DB0" w14:textId="5C563775" w:rsidR="008372D5" w:rsidRDefault="005D58CE" w:rsidP="003271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Remove extra copies of items from your home.</w:t>
            </w:r>
          </w:p>
        </w:tc>
      </w:tr>
      <w:tr w:rsidR="008372D5" w14:paraId="0098A457" w14:textId="77777777" w:rsidTr="0074766A">
        <w:tc>
          <w:tcPr>
            <w:tcW w:w="2947" w:type="dxa"/>
          </w:tcPr>
          <w:p w14:paraId="5C0876A6" w14:textId="77777777" w:rsidR="008372D5" w:rsidRDefault="008372D5" w:rsidP="003271E3">
            <w:pPr>
              <w:rPr>
                <w:rFonts w:asciiTheme="minorHAnsi" w:hAnsiTheme="minorHAnsi"/>
                <w:sz w:val="24"/>
                <w:szCs w:val="24"/>
              </w:rPr>
            </w:pPr>
            <w:r w:rsidRPr="00B829DE">
              <w:rPr>
                <w:rFonts w:asciiTheme="minorHAnsi" w:hAnsiTheme="minorHAnsi"/>
                <w:sz w:val="24"/>
                <w:szCs w:val="24"/>
              </w:rPr>
              <w:t>Packing Party</w:t>
            </w:r>
          </w:p>
        </w:tc>
        <w:tc>
          <w:tcPr>
            <w:tcW w:w="5984" w:type="dxa"/>
          </w:tcPr>
          <w:p w14:paraId="1F0E3F21" w14:textId="07C904BC" w:rsidR="008372D5" w:rsidRDefault="005D58CE" w:rsidP="003271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Place everything you own in the same place and start using what you need. Throw out anything you are not using. </w:t>
            </w:r>
          </w:p>
        </w:tc>
      </w:tr>
    </w:tbl>
    <w:p w14:paraId="5939C5C1" w14:textId="77777777" w:rsidR="00CE5BF2" w:rsidRPr="00E925CB" w:rsidRDefault="00CE5BF2" w:rsidP="00CE5BF2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CE5BF2" w:rsidRPr="00E925CB" w14:paraId="5E143E3C" w14:textId="77777777" w:rsidTr="003271E3">
        <w:tc>
          <w:tcPr>
            <w:tcW w:w="7058" w:type="dxa"/>
          </w:tcPr>
          <w:p w14:paraId="18646E8F" w14:textId="77777777" w:rsidR="00CE5BF2" w:rsidRPr="00E925CB" w:rsidRDefault="00CE5BF2" w:rsidP="003271E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>Writing</w:t>
            </w:r>
          </w:p>
        </w:tc>
        <w:tc>
          <w:tcPr>
            <w:tcW w:w="1843" w:type="dxa"/>
          </w:tcPr>
          <w:p w14:paraId="5FF21793" w14:textId="77777777" w:rsidR="00CE5BF2" w:rsidRDefault="00CE5BF2" w:rsidP="003271E3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T/I – 3 marks</w:t>
            </w:r>
          </w:p>
          <w:p w14:paraId="657F4202" w14:textId="77777777" w:rsidR="00CE5BF2" w:rsidRPr="00E925CB" w:rsidRDefault="00CE5BF2" w:rsidP="003271E3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C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–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7 marks</w:t>
            </w:r>
          </w:p>
        </w:tc>
      </w:tr>
    </w:tbl>
    <w:p w14:paraId="7AB70BDC" w14:textId="77777777" w:rsidR="007C52B3" w:rsidRDefault="0074766A" w:rsidP="0074766A">
      <w:p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           </w:t>
      </w:r>
    </w:p>
    <w:p w14:paraId="22B434BC" w14:textId="77777777" w:rsidR="007C52B3" w:rsidRDefault="007C52B3" w:rsidP="007C52B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Write a series of paragraphs for one of the options below. You should not write more than 200 words. Use examples to explain your ideas.</w:t>
      </w:r>
    </w:p>
    <w:p w14:paraId="7657CF9C" w14:textId="77777777" w:rsidR="007C52B3" w:rsidRDefault="007C52B3" w:rsidP="007C52B3">
      <w:pPr>
        <w:rPr>
          <w:rFonts w:asciiTheme="minorHAnsi" w:hAnsiTheme="minorHAnsi"/>
          <w:sz w:val="24"/>
          <w:szCs w:val="24"/>
        </w:rPr>
      </w:pPr>
    </w:p>
    <w:p w14:paraId="21C4802C" w14:textId="77777777" w:rsidR="007C52B3" w:rsidRDefault="007C52B3" w:rsidP="007C52B3">
      <w:pPr>
        <w:pStyle w:val="ListParagraph"/>
        <w:widowControl/>
        <w:numPr>
          <w:ilvl w:val="0"/>
          <w:numId w:val="40"/>
        </w:numPr>
        <w:autoSpaceDE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How can you get along with people that are different than you? </w:t>
      </w:r>
    </w:p>
    <w:p w14:paraId="0A75CC10" w14:textId="77777777" w:rsidR="007C52B3" w:rsidRDefault="007C52B3" w:rsidP="007C52B3">
      <w:pPr>
        <w:pStyle w:val="ListParagraph"/>
        <w:widowControl/>
        <w:numPr>
          <w:ilvl w:val="0"/>
          <w:numId w:val="40"/>
        </w:numPr>
        <w:autoSpaceDE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Who is someone that has influenced you in your life? How did they influence you? </w:t>
      </w:r>
    </w:p>
    <w:p w14:paraId="64223E81" w14:textId="77777777" w:rsidR="007C52B3" w:rsidRDefault="007C52B3" w:rsidP="007C52B3">
      <w:pPr>
        <w:pStyle w:val="ListParagraph"/>
        <w:widowControl/>
        <w:numPr>
          <w:ilvl w:val="0"/>
          <w:numId w:val="40"/>
        </w:numPr>
        <w:autoSpaceDE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does it take to be a great leader?</w:t>
      </w:r>
    </w:p>
    <w:p w14:paraId="10C4B9A7" w14:textId="77777777" w:rsidR="007C52B3" w:rsidRDefault="007C52B3" w:rsidP="007C52B3">
      <w:pPr>
        <w:pStyle w:val="ListParagraph"/>
        <w:widowControl/>
        <w:numPr>
          <w:ilvl w:val="0"/>
          <w:numId w:val="40"/>
        </w:numPr>
        <w:autoSpaceDE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Do you think living with less (minimalism) is a good or bad idea? </w:t>
      </w:r>
    </w:p>
    <w:p w14:paraId="6612E686" w14:textId="77777777" w:rsidR="007C52B3" w:rsidRDefault="007C52B3" w:rsidP="007C52B3">
      <w:pPr>
        <w:pStyle w:val="ListParagraph"/>
        <w:widowControl/>
        <w:numPr>
          <w:ilvl w:val="0"/>
          <w:numId w:val="40"/>
        </w:numPr>
        <w:autoSpaceDE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does it take to be a great friend?</w:t>
      </w:r>
    </w:p>
    <w:p w14:paraId="3EF86F23" w14:textId="1C621B1E" w:rsidR="0074766A" w:rsidRPr="00FE4173" w:rsidRDefault="0074766A" w:rsidP="0074766A">
      <w:p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</w:t>
      </w:r>
    </w:p>
    <w:tbl>
      <w:tblPr>
        <w:tblStyle w:val="TableGrid"/>
        <w:tblW w:w="9903" w:type="dxa"/>
        <w:jc w:val="center"/>
        <w:tblLook w:val="04A0" w:firstRow="1" w:lastRow="0" w:firstColumn="1" w:lastColumn="0" w:noHBand="0" w:noVBand="1"/>
      </w:tblPr>
      <w:tblGrid>
        <w:gridCol w:w="2459"/>
        <w:gridCol w:w="1861"/>
        <w:gridCol w:w="1861"/>
        <w:gridCol w:w="1861"/>
        <w:gridCol w:w="1861"/>
      </w:tblGrid>
      <w:tr w:rsidR="0074766A" w:rsidRPr="00F56022" w14:paraId="0E824956" w14:textId="77777777" w:rsidTr="003271E3">
        <w:trPr>
          <w:trHeight w:val="485"/>
          <w:jc w:val="center"/>
        </w:trPr>
        <w:tc>
          <w:tcPr>
            <w:tcW w:w="2459" w:type="dxa"/>
            <w:tcBorders>
              <w:right w:val="single" w:sz="8" w:space="0" w:color="auto"/>
            </w:tcBorders>
            <w:noWrap/>
            <w:vAlign w:val="center"/>
          </w:tcPr>
          <w:p w14:paraId="5BCC5F1D" w14:textId="77777777" w:rsidR="0074766A" w:rsidRPr="00F56022" w:rsidRDefault="0074766A" w:rsidP="003271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Categories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9CDBA" w14:textId="77777777" w:rsidR="0074766A" w:rsidRPr="00F56022" w:rsidRDefault="0074766A" w:rsidP="003271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4</w:t>
            </w:r>
          </w:p>
          <w:p w14:paraId="58062B84" w14:textId="77777777" w:rsidR="0074766A" w:rsidRPr="00F56022" w:rsidRDefault="0074766A" w:rsidP="003271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(80-100%)</w:t>
            </w:r>
          </w:p>
        </w:tc>
        <w:tc>
          <w:tcPr>
            <w:tcW w:w="1861" w:type="dxa"/>
            <w:tcBorders>
              <w:left w:val="single" w:sz="8" w:space="0" w:color="auto"/>
            </w:tcBorders>
          </w:tcPr>
          <w:p w14:paraId="7FC043B6" w14:textId="77777777" w:rsidR="0074766A" w:rsidRPr="00F56022" w:rsidRDefault="0074766A" w:rsidP="003271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3</w:t>
            </w:r>
          </w:p>
          <w:p w14:paraId="0DF29861" w14:textId="77777777" w:rsidR="0074766A" w:rsidRPr="00F56022" w:rsidRDefault="0074766A" w:rsidP="003271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(70-79%)</w:t>
            </w:r>
          </w:p>
        </w:tc>
        <w:tc>
          <w:tcPr>
            <w:tcW w:w="1861" w:type="dxa"/>
          </w:tcPr>
          <w:p w14:paraId="2ECC6D13" w14:textId="77777777" w:rsidR="0074766A" w:rsidRPr="00F56022" w:rsidRDefault="0074766A" w:rsidP="003271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2</w:t>
            </w:r>
          </w:p>
          <w:p w14:paraId="73812F57" w14:textId="77777777" w:rsidR="0074766A" w:rsidRPr="00F56022" w:rsidRDefault="0074766A" w:rsidP="003271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(60-69%)</w:t>
            </w:r>
          </w:p>
        </w:tc>
        <w:tc>
          <w:tcPr>
            <w:tcW w:w="1861" w:type="dxa"/>
          </w:tcPr>
          <w:p w14:paraId="3E021AB6" w14:textId="77777777" w:rsidR="0074766A" w:rsidRPr="00F56022" w:rsidRDefault="0074766A" w:rsidP="003271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1</w:t>
            </w:r>
          </w:p>
          <w:p w14:paraId="71C78690" w14:textId="77777777" w:rsidR="0074766A" w:rsidRPr="00F56022" w:rsidRDefault="0074766A" w:rsidP="003271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(50-59%)</w:t>
            </w:r>
          </w:p>
        </w:tc>
      </w:tr>
      <w:tr w:rsidR="0074766A" w:rsidRPr="00F56022" w14:paraId="7C579B00" w14:textId="77777777" w:rsidTr="003271E3">
        <w:trPr>
          <w:jc w:val="center"/>
        </w:trPr>
        <w:tc>
          <w:tcPr>
            <w:tcW w:w="24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7442802" w14:textId="77777777" w:rsidR="0074766A" w:rsidRPr="00F56022" w:rsidRDefault="0074766A" w:rsidP="003271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Thinking and Inquiry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CBF9E4E" w14:textId="77777777" w:rsidR="0074766A" w:rsidRPr="00F56022" w:rsidRDefault="0074766A" w:rsidP="003271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E28FE69" w14:textId="77777777" w:rsidR="0074766A" w:rsidRPr="00F56022" w:rsidRDefault="0074766A" w:rsidP="003271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5B4E773" w14:textId="77777777" w:rsidR="0074766A" w:rsidRPr="00F56022" w:rsidRDefault="0074766A" w:rsidP="003271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81FF06E" w14:textId="77777777" w:rsidR="0074766A" w:rsidRPr="00F56022" w:rsidRDefault="0074766A" w:rsidP="003271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4766A" w:rsidRPr="00F56022" w14:paraId="73F47228" w14:textId="77777777" w:rsidTr="003271E3">
        <w:trPr>
          <w:trHeight w:val="745"/>
          <w:jc w:val="center"/>
        </w:trPr>
        <w:tc>
          <w:tcPr>
            <w:tcW w:w="2459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7E256B2" w14:textId="77777777" w:rsidR="0074766A" w:rsidRPr="00F56022" w:rsidRDefault="0074766A" w:rsidP="003271E3">
            <w:pPr>
              <w:pStyle w:val="TableParagraph"/>
              <w:tabs>
                <w:tab w:val="left" w:pos="48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Uses relevant examples to explain ideas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124C2B4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Uses more than 2 relevant examples to thoroughly explain ideas</w:t>
            </w:r>
          </w:p>
        </w:tc>
        <w:tc>
          <w:tcPr>
            <w:tcW w:w="1861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A4E5DA4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Uses 2 relevant examples to considerably explain ideas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B6B25C8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Uses 1 relevant example to somewhat explain ideas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955541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Uses 0 or 1 relevant example that do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not  explain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ideas well</w:t>
            </w:r>
          </w:p>
        </w:tc>
      </w:tr>
      <w:tr w:rsidR="0074766A" w:rsidRPr="00F56022" w14:paraId="4F47AD56" w14:textId="77777777" w:rsidTr="003271E3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CC56AE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color w:val="5B9BD5" w:themeColor="accent5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260549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2.5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5A493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2-2.4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FA77A2F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1.5-1.9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70754A9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1-1.4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  <w:tr w:rsidR="0074766A" w:rsidRPr="00F56022" w14:paraId="0DC90F14" w14:textId="77777777" w:rsidTr="003271E3">
        <w:trPr>
          <w:jc w:val="center"/>
        </w:trPr>
        <w:tc>
          <w:tcPr>
            <w:tcW w:w="24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0BD1A332" w14:textId="77777777" w:rsidR="0074766A" w:rsidRPr="00F56022" w:rsidRDefault="0074766A" w:rsidP="003271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Communication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046E7EAC" w14:textId="77777777" w:rsidR="0074766A" w:rsidRPr="00F56022" w:rsidRDefault="0074766A" w:rsidP="003271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1DFE473B" w14:textId="77777777" w:rsidR="0074766A" w:rsidRPr="00F56022" w:rsidRDefault="0074766A" w:rsidP="003271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9B3FF"/>
          </w:tcPr>
          <w:p w14:paraId="3EFF657F" w14:textId="77777777" w:rsidR="0074766A" w:rsidRPr="00F56022" w:rsidRDefault="0074766A" w:rsidP="003271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9B3FF"/>
          </w:tcPr>
          <w:p w14:paraId="66E5826A" w14:textId="77777777" w:rsidR="0074766A" w:rsidRPr="00F56022" w:rsidRDefault="0074766A" w:rsidP="003271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4766A" w:rsidRPr="00F56022" w14:paraId="60E46A1C" w14:textId="77777777" w:rsidTr="003271E3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75541B53" w14:textId="77777777" w:rsidR="0074766A" w:rsidRPr="00F56022" w:rsidRDefault="0074766A" w:rsidP="003271E3">
            <w:pPr>
              <w:widowControl/>
              <w:autoSpaceDE/>
              <w:autoSpaceDN/>
              <w:contextualSpacing/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  <w:t>Uses correct grammar and vocabulary.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36A92DAC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very few or no language mistakes.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1349F654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3-6 language mistakes.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177BBC00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7-10 language mistakes.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00E80A6B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more than 10 language mistakes.</w:t>
            </w:r>
          </w:p>
        </w:tc>
      </w:tr>
      <w:tr w:rsidR="0074766A" w:rsidRPr="00F56022" w14:paraId="10E01EA5" w14:textId="77777777" w:rsidTr="003271E3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C799B4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/5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60520D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4-5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B389763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3.5-3.9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6514828F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3-3.4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5EE1A0BB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2.5-2.9 marks</w:t>
            </w:r>
          </w:p>
        </w:tc>
      </w:tr>
      <w:tr w:rsidR="0074766A" w:rsidRPr="00F56022" w14:paraId="2FFFA070" w14:textId="77777777" w:rsidTr="003271E3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01046B53" w14:textId="77777777" w:rsidR="0074766A" w:rsidRPr="00F56022" w:rsidRDefault="0074766A" w:rsidP="003271E3">
            <w:pPr>
              <w:widowControl/>
              <w:autoSpaceDE/>
              <w:autoSpaceDN/>
              <w:contextualSpacing/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  <w:t>Organizes writing effectively.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2195F84A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a high degree of success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1162FE03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considerable success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1DB770E0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some success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217210EA" w14:textId="77777777" w:rsidR="0074766A" w:rsidRPr="00F56022" w:rsidRDefault="0074766A" w:rsidP="003271E3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limited success</w:t>
            </w:r>
          </w:p>
        </w:tc>
      </w:tr>
      <w:tr w:rsidR="0074766A" w:rsidRPr="00F56022" w14:paraId="6D3F3909" w14:textId="77777777" w:rsidTr="003271E3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BAA616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82A7CC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1.7-2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26BFA79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1.4-1.6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3374EB18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1-1.3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276BCA5E" w14:textId="77777777" w:rsidR="0074766A" w:rsidRPr="00F56022" w:rsidRDefault="0074766A" w:rsidP="003271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0.5-0-9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</w:tbl>
    <w:p w14:paraId="1E5321B0" w14:textId="77777777" w:rsidR="00CE5BF2" w:rsidRPr="00E925CB" w:rsidRDefault="00CE5BF2" w:rsidP="00CE5BF2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CE5BF2" w:rsidRPr="00E925CB" w14:paraId="4C78BE68" w14:textId="77777777" w:rsidTr="003271E3">
        <w:tc>
          <w:tcPr>
            <w:tcW w:w="7058" w:type="dxa"/>
          </w:tcPr>
          <w:p w14:paraId="76402278" w14:textId="77777777" w:rsidR="00CE5BF2" w:rsidRPr="00E925CB" w:rsidRDefault="00CE5BF2" w:rsidP="003271E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lastRenderedPageBreak/>
              <w:t>Listening</w:t>
            </w:r>
          </w:p>
        </w:tc>
        <w:tc>
          <w:tcPr>
            <w:tcW w:w="1843" w:type="dxa"/>
          </w:tcPr>
          <w:p w14:paraId="15774504" w14:textId="77777777" w:rsidR="00CE5BF2" w:rsidRDefault="00CE5BF2" w:rsidP="003271E3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3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1B9F61D4" w14:textId="77777777" w:rsidR="00CE5BF2" w:rsidRPr="00E925CB" w:rsidRDefault="00CE5BF2" w:rsidP="003271E3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A – 7 marks</w:t>
            </w:r>
          </w:p>
        </w:tc>
      </w:tr>
    </w:tbl>
    <w:p w14:paraId="4F2D850E" w14:textId="77777777" w:rsidR="00CE5BF2" w:rsidRPr="00E925CB" w:rsidRDefault="00CE5BF2" w:rsidP="00CE5BF2">
      <w:pPr>
        <w:rPr>
          <w:rFonts w:asciiTheme="minorHAnsi" w:hAnsiTheme="minorHAnsi"/>
          <w:sz w:val="24"/>
          <w:szCs w:val="24"/>
        </w:rPr>
      </w:pPr>
    </w:p>
    <w:p w14:paraId="20564BCB" w14:textId="77777777" w:rsidR="00CE5BF2" w:rsidRPr="00DE7E37" w:rsidRDefault="00CE5BF2" w:rsidP="00CE5BF2">
      <w:pPr>
        <w:rPr>
          <w:rFonts w:asciiTheme="minorHAnsi" w:hAnsiTheme="minorHAnsi"/>
          <w:b/>
          <w:sz w:val="24"/>
          <w:szCs w:val="24"/>
        </w:rPr>
      </w:pPr>
      <w:r w:rsidRPr="00E925CB">
        <w:rPr>
          <w:rFonts w:asciiTheme="minorHAnsi" w:hAnsiTheme="minorHAnsi"/>
          <w:b/>
          <w:sz w:val="24"/>
          <w:szCs w:val="24"/>
        </w:rPr>
        <w:t>1. Answer the questions with information from the listening.</w:t>
      </w:r>
    </w:p>
    <w:p w14:paraId="29A67F31" w14:textId="77777777" w:rsidR="00CE5BF2" w:rsidRPr="00637DF5" w:rsidRDefault="00CE5BF2" w:rsidP="00CE5BF2">
      <w:pPr>
        <w:pStyle w:val="ListParagraph"/>
        <w:numPr>
          <w:ilvl w:val="0"/>
          <w:numId w:val="30"/>
        </w:numPr>
        <w:rPr>
          <w:rFonts w:asciiTheme="minorHAnsi" w:hAnsiTheme="minorHAnsi"/>
          <w:sz w:val="24"/>
          <w:szCs w:val="24"/>
          <w:u w:val="none"/>
        </w:rPr>
      </w:pPr>
      <w:r w:rsidRPr="00637DF5">
        <w:rPr>
          <w:rFonts w:asciiTheme="minorHAnsi" w:hAnsiTheme="minorHAnsi"/>
          <w:sz w:val="24"/>
          <w:szCs w:val="24"/>
          <w:u w:val="none"/>
        </w:rPr>
        <w:t>Which of these statements would the speaker in the video agree with?</w:t>
      </w:r>
      <w:r>
        <w:rPr>
          <w:rFonts w:asciiTheme="minorHAnsi" w:hAnsiTheme="minorHAnsi"/>
          <w:sz w:val="24"/>
          <w:szCs w:val="24"/>
          <w:u w:val="none"/>
        </w:rPr>
        <w:t xml:space="preserve"> (A 5)</w:t>
      </w:r>
    </w:p>
    <w:p w14:paraId="736A4979" w14:textId="77777777" w:rsidR="00CE5BF2" w:rsidRPr="007D46E0" w:rsidRDefault="00CE5BF2" w:rsidP="00CE5BF2">
      <w:pPr>
        <w:pStyle w:val="ListParagraph"/>
        <w:numPr>
          <w:ilvl w:val="1"/>
          <w:numId w:val="37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7D46E0">
        <w:rPr>
          <w:rFonts w:asciiTheme="minorHAnsi" w:hAnsiTheme="minorHAnsi"/>
          <w:sz w:val="24"/>
          <w:szCs w:val="24"/>
          <w:u w:val="none"/>
        </w:rPr>
        <w:t>Leadership is a natural talent that can’t be learned.</w:t>
      </w:r>
    </w:p>
    <w:p w14:paraId="4F919C85" w14:textId="77777777" w:rsidR="00CE5BF2" w:rsidRDefault="00CE5BF2" w:rsidP="00CE5BF2">
      <w:pPr>
        <w:pStyle w:val="ListParagraph"/>
        <w:numPr>
          <w:ilvl w:val="1"/>
          <w:numId w:val="37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Great leaders consider themselves experts.</w:t>
      </w:r>
    </w:p>
    <w:p w14:paraId="202E7402" w14:textId="77777777" w:rsidR="00CE5BF2" w:rsidRPr="0074766A" w:rsidRDefault="00CE5BF2" w:rsidP="00CE5BF2">
      <w:pPr>
        <w:pStyle w:val="ListParagraph"/>
        <w:numPr>
          <w:ilvl w:val="1"/>
          <w:numId w:val="37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74766A">
        <w:rPr>
          <w:rFonts w:asciiTheme="minorHAnsi" w:hAnsiTheme="minorHAnsi"/>
          <w:b/>
          <w:sz w:val="24"/>
          <w:szCs w:val="24"/>
          <w:u w:val="none"/>
        </w:rPr>
        <w:t>Leaders put the people’s needs before their own.</w:t>
      </w:r>
    </w:p>
    <w:p w14:paraId="31253477" w14:textId="77777777" w:rsidR="00CE5BF2" w:rsidRPr="0074766A" w:rsidRDefault="00CE5BF2" w:rsidP="00CE5BF2">
      <w:pPr>
        <w:pStyle w:val="ListParagraph"/>
        <w:numPr>
          <w:ilvl w:val="1"/>
          <w:numId w:val="37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74766A">
        <w:rPr>
          <w:rFonts w:asciiTheme="minorHAnsi" w:hAnsiTheme="minorHAnsi"/>
          <w:b/>
          <w:sz w:val="24"/>
          <w:szCs w:val="24"/>
          <w:u w:val="none"/>
        </w:rPr>
        <w:t>Great leaders take risks.</w:t>
      </w:r>
    </w:p>
    <w:p w14:paraId="7B5A747F" w14:textId="77777777" w:rsidR="00CE5BF2" w:rsidRDefault="00CE5BF2" w:rsidP="00CE5BF2">
      <w:pPr>
        <w:pStyle w:val="ListParagraph"/>
        <w:numPr>
          <w:ilvl w:val="1"/>
          <w:numId w:val="37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Great leaders don’t need to waste time learning about leadership.</w:t>
      </w:r>
    </w:p>
    <w:p w14:paraId="58341FFA" w14:textId="77777777" w:rsidR="00CE5BF2" w:rsidRDefault="00CE5BF2" w:rsidP="00CE5BF2">
      <w:pPr>
        <w:pStyle w:val="ListParagraph"/>
        <w:spacing w:before="0"/>
        <w:ind w:left="720" w:firstLine="0"/>
        <w:rPr>
          <w:rFonts w:asciiTheme="minorHAnsi" w:hAnsiTheme="minorHAnsi"/>
          <w:sz w:val="24"/>
          <w:szCs w:val="24"/>
          <w:u w:val="none"/>
        </w:rPr>
      </w:pPr>
    </w:p>
    <w:p w14:paraId="62BB8CC4" w14:textId="2158D46A" w:rsidR="00CE5BF2" w:rsidRDefault="00CE5BF2" w:rsidP="00CE5BF2">
      <w:pPr>
        <w:pStyle w:val="ListParagraph"/>
        <w:numPr>
          <w:ilvl w:val="0"/>
          <w:numId w:val="37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does the speaker say about leaders and students? Why do you think he believes this? (A 2)</w:t>
      </w:r>
    </w:p>
    <w:p w14:paraId="67D9BC99" w14:textId="5817EFE3" w:rsidR="0074766A" w:rsidRPr="0074766A" w:rsidRDefault="0074766A" w:rsidP="0074766A">
      <w:pPr>
        <w:pStyle w:val="ListParagraph"/>
        <w:numPr>
          <w:ilvl w:val="0"/>
          <w:numId w:val="39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74766A">
        <w:rPr>
          <w:rFonts w:asciiTheme="minorHAnsi" w:hAnsiTheme="minorHAnsi"/>
          <w:b/>
          <w:sz w:val="24"/>
          <w:szCs w:val="24"/>
          <w:u w:val="none"/>
        </w:rPr>
        <w:t>Leaders should be like students because they should always be learning.</w:t>
      </w:r>
    </w:p>
    <w:p w14:paraId="4691B912" w14:textId="77777777" w:rsidR="00CE5BF2" w:rsidRPr="007D46E0" w:rsidRDefault="00CE5BF2" w:rsidP="00CE5BF2">
      <w:pPr>
        <w:tabs>
          <w:tab w:val="left" w:pos="975"/>
        </w:tabs>
        <w:rPr>
          <w:rFonts w:asciiTheme="minorHAnsi" w:hAnsiTheme="minorHAnsi"/>
          <w:sz w:val="24"/>
          <w:szCs w:val="24"/>
        </w:rPr>
      </w:pPr>
    </w:p>
    <w:p w14:paraId="5F75B5B0" w14:textId="77777777" w:rsidR="00CE5BF2" w:rsidRPr="007D46E0" w:rsidRDefault="00CE5BF2" w:rsidP="00CE5BF2">
      <w:pPr>
        <w:rPr>
          <w:rFonts w:asciiTheme="minorHAnsi" w:hAnsiTheme="minorHAnsi"/>
          <w:sz w:val="24"/>
          <w:szCs w:val="24"/>
        </w:rPr>
      </w:pPr>
    </w:p>
    <w:p w14:paraId="5E5787A5" w14:textId="6D11AF08" w:rsidR="00D0720D" w:rsidRPr="00F56022" w:rsidRDefault="00D0720D" w:rsidP="00CE5BF2"/>
    <w:sectPr w:rsidR="00D0720D" w:rsidRPr="00F56022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Boughton" w:date="2019-05-08T07:31:00Z" w:initials="DB">
    <w:p w14:paraId="5FF34A3C" w14:textId="4A73A842" w:rsidR="00B22921" w:rsidRDefault="00B22921">
      <w:pPr>
        <w:pStyle w:val="CommentText"/>
      </w:pPr>
      <w:r>
        <w:rPr>
          <w:rStyle w:val="CommentReference"/>
        </w:rPr>
        <w:annotationRef/>
      </w:r>
      <w:bookmarkStart w:id="1" w:name="_GoBack"/>
      <w:r>
        <w:t>A – ii</w:t>
      </w:r>
    </w:p>
    <w:p w14:paraId="4CE7A550" w14:textId="7269B4EA" w:rsidR="00B22921" w:rsidRDefault="00B22921">
      <w:pPr>
        <w:pStyle w:val="CommentText"/>
      </w:pPr>
      <w:r>
        <w:t xml:space="preserve">B </w:t>
      </w:r>
      <w:r w:rsidR="00682D85">
        <w:t>–</w:t>
      </w:r>
      <w:r>
        <w:t xml:space="preserve"> </w:t>
      </w:r>
      <w:r w:rsidR="00682D85">
        <w:t>iii</w:t>
      </w:r>
    </w:p>
    <w:p w14:paraId="17403D82" w14:textId="2185BD08" w:rsidR="00682D85" w:rsidRDefault="00682D85">
      <w:pPr>
        <w:pStyle w:val="CommentText"/>
      </w:pPr>
      <w:r>
        <w:t>C – iii</w:t>
      </w:r>
    </w:p>
    <w:p w14:paraId="7252EAFE" w14:textId="7DCB9B29" w:rsidR="00682D85" w:rsidRDefault="00682D85">
      <w:pPr>
        <w:pStyle w:val="CommentText"/>
      </w:pPr>
      <w:r>
        <w:t>D – i</w:t>
      </w:r>
    </w:p>
    <w:p w14:paraId="0811ABE8" w14:textId="30717967" w:rsidR="00682D85" w:rsidRDefault="00682D85">
      <w:pPr>
        <w:pStyle w:val="CommentText"/>
      </w:pPr>
      <w:r>
        <w:t>E – i</w:t>
      </w:r>
    </w:p>
    <w:p w14:paraId="278A006C" w14:textId="20D8D0F0" w:rsidR="00682D85" w:rsidRDefault="00682D85">
      <w:pPr>
        <w:pStyle w:val="CommentText"/>
      </w:pPr>
      <w:r>
        <w:t>F – ii</w:t>
      </w:r>
    </w:p>
    <w:p w14:paraId="3C38B0AB" w14:textId="34519AE2" w:rsidR="00682D85" w:rsidRDefault="00682D85">
      <w:pPr>
        <w:pStyle w:val="CommentText"/>
      </w:pPr>
      <w:r>
        <w:t>G – i</w:t>
      </w:r>
    </w:p>
    <w:p w14:paraId="118E8349" w14:textId="6AFB7A78" w:rsidR="00682D85" w:rsidRDefault="00682D85">
      <w:pPr>
        <w:pStyle w:val="CommentText"/>
      </w:pPr>
      <w:r>
        <w:t>H – iii</w:t>
      </w:r>
    </w:p>
    <w:p w14:paraId="134806EC" w14:textId="337041E9" w:rsidR="00682D85" w:rsidRDefault="00682D85">
      <w:pPr>
        <w:pStyle w:val="CommentText"/>
      </w:pPr>
      <w:r>
        <w:t>I – ii</w:t>
      </w:r>
    </w:p>
    <w:p w14:paraId="72844A5B" w14:textId="36B2B8EE" w:rsidR="00682D85" w:rsidRDefault="00682D85">
      <w:pPr>
        <w:pStyle w:val="CommentText"/>
      </w:pPr>
      <w:r>
        <w:t>J - i</w:t>
      </w:r>
      <w:bookmarkEnd w:id="1"/>
    </w:p>
    <w:p w14:paraId="064220FD" w14:textId="416EA61E" w:rsidR="00B22921" w:rsidRDefault="00B2292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4220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4220FD" w16cid:durableId="207D04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A145" w14:textId="77777777" w:rsidR="00D40752" w:rsidRDefault="00D40752" w:rsidP="006A54EC">
      <w:r>
        <w:separator/>
      </w:r>
    </w:p>
  </w:endnote>
  <w:endnote w:type="continuationSeparator" w:id="0">
    <w:p w14:paraId="6A2B0C9B" w14:textId="77777777" w:rsidR="00D40752" w:rsidRDefault="00D40752" w:rsidP="006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722220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BAB92A" w14:textId="57725B50" w:rsidR="006A54EC" w:rsidRPr="00BC1E6E" w:rsidRDefault="00881D92">
            <w:pPr>
              <w:pStyle w:val="Footer"/>
              <w:rPr>
                <w:rFonts w:asciiTheme="minorHAnsi" w:hAnsiTheme="minorHAnsi"/>
              </w:rPr>
            </w:pPr>
            <w:r w:rsidRPr="00BC1E6E">
              <w:rPr>
                <w:rFonts w:asciiTheme="minorHAnsi" w:hAnsiTheme="minorHAnsi"/>
              </w:rPr>
              <w:t xml:space="preserve">Page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Pr="00BC1E6E">
              <w:rPr>
                <w:rFonts w:asciiTheme="minorHAnsi" w:hAnsiTheme="minorHAnsi"/>
              </w:rPr>
              <w:t xml:space="preserve"> of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Cs/>
              </w:rPr>
              <w:t xml:space="preserve">ESLDO Unit Test </w:t>
            </w:r>
            <w:r w:rsidR="001A31DF">
              <w:rPr>
                <w:rFonts w:asciiTheme="minorHAnsi" w:hAnsiTheme="minorHAnsi"/>
                <w:bCs/>
              </w:rPr>
              <w:t>B</w:t>
            </w:r>
            <w:r w:rsidR="0074766A">
              <w:rPr>
                <w:rFonts w:asciiTheme="minorHAnsi" w:hAnsiTheme="minorHAnsi"/>
                <w:bCs/>
              </w:rPr>
              <w:t xml:space="preserve"> Answer Key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C85A3" w14:textId="77777777" w:rsidR="00D40752" w:rsidRDefault="00D40752" w:rsidP="006A54EC">
      <w:r>
        <w:separator/>
      </w:r>
    </w:p>
  </w:footnote>
  <w:footnote w:type="continuationSeparator" w:id="0">
    <w:p w14:paraId="452AE043" w14:textId="77777777" w:rsidR="00D40752" w:rsidRDefault="00D40752" w:rsidP="006A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DA5"/>
    <w:multiLevelType w:val="hybridMultilevel"/>
    <w:tmpl w:val="D8107B3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238B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D1F"/>
    <w:multiLevelType w:val="hybridMultilevel"/>
    <w:tmpl w:val="9A60D3A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5E0A"/>
    <w:multiLevelType w:val="hybridMultilevel"/>
    <w:tmpl w:val="064278F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35D1D"/>
    <w:multiLevelType w:val="hybridMultilevel"/>
    <w:tmpl w:val="D652C516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65FE2"/>
    <w:multiLevelType w:val="hybridMultilevel"/>
    <w:tmpl w:val="FCB68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541A4"/>
    <w:multiLevelType w:val="hybridMultilevel"/>
    <w:tmpl w:val="1BCA5F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91E5F"/>
    <w:multiLevelType w:val="hybridMultilevel"/>
    <w:tmpl w:val="C83070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0D62"/>
    <w:multiLevelType w:val="hybridMultilevel"/>
    <w:tmpl w:val="413E51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E6F"/>
    <w:multiLevelType w:val="hybridMultilevel"/>
    <w:tmpl w:val="D34EDE4C"/>
    <w:lvl w:ilvl="0" w:tplc="B30A36DC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B778D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73321"/>
    <w:multiLevelType w:val="hybridMultilevel"/>
    <w:tmpl w:val="4BD21C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45873"/>
    <w:multiLevelType w:val="hybridMultilevel"/>
    <w:tmpl w:val="184C93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0B228D"/>
    <w:multiLevelType w:val="hybridMultilevel"/>
    <w:tmpl w:val="5656BA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5B1AB6"/>
    <w:multiLevelType w:val="hybridMultilevel"/>
    <w:tmpl w:val="014A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25A86"/>
    <w:multiLevelType w:val="hybridMultilevel"/>
    <w:tmpl w:val="411AEE4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9530A9"/>
    <w:multiLevelType w:val="hybridMultilevel"/>
    <w:tmpl w:val="33BE74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25AA2"/>
    <w:multiLevelType w:val="hybridMultilevel"/>
    <w:tmpl w:val="5E426B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257F6D"/>
    <w:multiLevelType w:val="hybridMultilevel"/>
    <w:tmpl w:val="994A5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3292E"/>
    <w:multiLevelType w:val="hybridMultilevel"/>
    <w:tmpl w:val="391E8A5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75D5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B6655"/>
    <w:multiLevelType w:val="hybridMultilevel"/>
    <w:tmpl w:val="1DC44B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920EB"/>
    <w:multiLevelType w:val="hybridMultilevel"/>
    <w:tmpl w:val="FECCA4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921F0"/>
    <w:multiLevelType w:val="hybridMultilevel"/>
    <w:tmpl w:val="32EAAA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C1802"/>
    <w:multiLevelType w:val="hybridMultilevel"/>
    <w:tmpl w:val="BC1CFA5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14301"/>
    <w:multiLevelType w:val="hybridMultilevel"/>
    <w:tmpl w:val="26D4F7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C91"/>
    <w:multiLevelType w:val="hybridMultilevel"/>
    <w:tmpl w:val="85184B4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8F4391"/>
    <w:multiLevelType w:val="hybridMultilevel"/>
    <w:tmpl w:val="FB9C1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C2A1E"/>
    <w:multiLevelType w:val="hybridMultilevel"/>
    <w:tmpl w:val="F51E1E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2616"/>
    <w:multiLevelType w:val="hybridMultilevel"/>
    <w:tmpl w:val="26F052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0926"/>
    <w:multiLevelType w:val="hybridMultilevel"/>
    <w:tmpl w:val="9F2A85B0"/>
    <w:lvl w:ilvl="0" w:tplc="4CFA7D7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723CE"/>
    <w:multiLevelType w:val="hybridMultilevel"/>
    <w:tmpl w:val="97CE270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5764E3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57CC3"/>
    <w:multiLevelType w:val="hybridMultilevel"/>
    <w:tmpl w:val="1EAC302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20EAB"/>
    <w:multiLevelType w:val="hybridMultilevel"/>
    <w:tmpl w:val="E8D02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6"/>
  </w:num>
  <w:num w:numId="19">
    <w:abstractNumId w:val="7"/>
  </w:num>
  <w:num w:numId="20">
    <w:abstractNumId w:val="26"/>
  </w:num>
  <w:num w:numId="21">
    <w:abstractNumId w:val="30"/>
  </w:num>
  <w:num w:numId="22">
    <w:abstractNumId w:val="0"/>
  </w:num>
  <w:num w:numId="23">
    <w:abstractNumId w:val="16"/>
  </w:num>
  <w:num w:numId="24">
    <w:abstractNumId w:val="1"/>
  </w:num>
  <w:num w:numId="25">
    <w:abstractNumId w:val="35"/>
  </w:num>
  <w:num w:numId="26">
    <w:abstractNumId w:val="24"/>
  </w:num>
  <w:num w:numId="27">
    <w:abstractNumId w:val="23"/>
  </w:num>
  <w:num w:numId="28">
    <w:abstractNumId w:val="9"/>
  </w:num>
  <w:num w:numId="29">
    <w:abstractNumId w:val="8"/>
  </w:num>
  <w:num w:numId="30">
    <w:abstractNumId w:val="12"/>
  </w:num>
  <w:num w:numId="31">
    <w:abstractNumId w:val="22"/>
  </w:num>
  <w:num w:numId="32">
    <w:abstractNumId w:val="32"/>
  </w:num>
  <w:num w:numId="33">
    <w:abstractNumId w:val="4"/>
  </w:num>
  <w:num w:numId="34">
    <w:abstractNumId w:val="28"/>
  </w:num>
  <w:num w:numId="35">
    <w:abstractNumId w:val="15"/>
  </w:num>
  <w:num w:numId="36">
    <w:abstractNumId w:val="25"/>
  </w:num>
  <w:num w:numId="37">
    <w:abstractNumId w:val="29"/>
  </w:num>
  <w:num w:numId="38">
    <w:abstractNumId w:val="18"/>
  </w:num>
  <w:num w:numId="39">
    <w:abstractNumId w:val="13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Boughton">
    <w15:presenceInfo w15:providerId="None" w15:userId="David Bough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B00D64"/>
    <w:rsid w:val="00071931"/>
    <w:rsid w:val="000808C9"/>
    <w:rsid w:val="000D1B5A"/>
    <w:rsid w:val="000E69E7"/>
    <w:rsid w:val="000F7A92"/>
    <w:rsid w:val="00106969"/>
    <w:rsid w:val="00183EE0"/>
    <w:rsid w:val="00195FCB"/>
    <w:rsid w:val="001A31DF"/>
    <w:rsid w:val="001C1375"/>
    <w:rsid w:val="002068F4"/>
    <w:rsid w:val="00213A96"/>
    <w:rsid w:val="002247FE"/>
    <w:rsid w:val="00232AD3"/>
    <w:rsid w:val="00351DE7"/>
    <w:rsid w:val="004133FB"/>
    <w:rsid w:val="00475F8B"/>
    <w:rsid w:val="005B3DA1"/>
    <w:rsid w:val="005D58CE"/>
    <w:rsid w:val="006014B7"/>
    <w:rsid w:val="00630739"/>
    <w:rsid w:val="00682D85"/>
    <w:rsid w:val="006A105F"/>
    <w:rsid w:val="006A54EC"/>
    <w:rsid w:val="006B2ED9"/>
    <w:rsid w:val="006E4E96"/>
    <w:rsid w:val="00717484"/>
    <w:rsid w:val="0074766A"/>
    <w:rsid w:val="0078383C"/>
    <w:rsid w:val="007B5AFC"/>
    <w:rsid w:val="007B73D5"/>
    <w:rsid w:val="007C52B3"/>
    <w:rsid w:val="007D192B"/>
    <w:rsid w:val="008153D2"/>
    <w:rsid w:val="00815DCF"/>
    <w:rsid w:val="008372D5"/>
    <w:rsid w:val="00881D92"/>
    <w:rsid w:val="008C5A1E"/>
    <w:rsid w:val="008F78F7"/>
    <w:rsid w:val="00912B25"/>
    <w:rsid w:val="009403BE"/>
    <w:rsid w:val="009627D4"/>
    <w:rsid w:val="00983709"/>
    <w:rsid w:val="009D7B25"/>
    <w:rsid w:val="00A23D2D"/>
    <w:rsid w:val="00A26424"/>
    <w:rsid w:val="00A5045D"/>
    <w:rsid w:val="00A64DEC"/>
    <w:rsid w:val="00B22921"/>
    <w:rsid w:val="00BC1E6E"/>
    <w:rsid w:val="00C14758"/>
    <w:rsid w:val="00C31CD4"/>
    <w:rsid w:val="00C944EA"/>
    <w:rsid w:val="00C968B9"/>
    <w:rsid w:val="00CE5BF2"/>
    <w:rsid w:val="00D0720D"/>
    <w:rsid w:val="00D34A38"/>
    <w:rsid w:val="00D40752"/>
    <w:rsid w:val="00D40791"/>
    <w:rsid w:val="00D44AB0"/>
    <w:rsid w:val="00DB4185"/>
    <w:rsid w:val="00DE683E"/>
    <w:rsid w:val="00E12606"/>
    <w:rsid w:val="00E2340A"/>
    <w:rsid w:val="00E6468C"/>
    <w:rsid w:val="00E80638"/>
    <w:rsid w:val="00EE75B7"/>
    <w:rsid w:val="00F47910"/>
    <w:rsid w:val="00F56022"/>
    <w:rsid w:val="00FD3AFF"/>
    <w:rsid w:val="55B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00D64"/>
  <w15:chartTrackingRefBased/>
  <w15:docId w15:val="{27EC6F01-1D39-4DFE-B683-D00B449A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193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12B2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1931"/>
    <w:pPr>
      <w:spacing w:before="185"/>
      <w:ind w:left="776" w:hanging="571"/>
    </w:pPr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1931"/>
    <w:rPr>
      <w:rFonts w:ascii="Cambria" w:eastAsia="Cambria" w:hAnsi="Cambria" w:cs="Cambria"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071931"/>
    <w:pPr>
      <w:spacing w:before="185"/>
      <w:ind w:left="776" w:hanging="571"/>
    </w:pPr>
    <w:rPr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12B25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12B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B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912B2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EC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EC"/>
    <w:rPr>
      <w:rFonts w:ascii="Cambria" w:eastAsia="Cambria" w:hAnsi="Cambria" w:cs="Cambr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B73D5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079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2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921"/>
    <w:rPr>
      <w:rFonts w:ascii="Cambria" w:eastAsia="Cambria" w:hAnsi="Cambria" w:cs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921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21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5</cp:revision>
  <cp:lastPrinted>2018-09-25T17:35:00Z</cp:lastPrinted>
  <dcterms:created xsi:type="dcterms:W3CDTF">2019-01-11T13:19:00Z</dcterms:created>
  <dcterms:modified xsi:type="dcterms:W3CDTF">2019-05-08T12:32:00Z</dcterms:modified>
</cp:coreProperties>
</file>