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ECD44A" w14:textId="77777777" w:rsidR="00F3367B" w:rsidRPr="00F3367B" w:rsidRDefault="00F3367B" w:rsidP="00F3367B">
      <w:pPr>
        <w:pStyle w:val="ListNumber"/>
        <w:numPr>
          <w:ilvl w:val="0"/>
          <w:numId w:val="0"/>
        </w:numPr>
        <w:spacing w:line="240" w:lineRule="auto"/>
        <w:rPr>
          <w:sz w:val="4"/>
        </w:rPr>
      </w:pPr>
    </w:p>
    <w:tbl>
      <w:tblPr>
        <w:tblStyle w:val="GridTable5Dark-Accent61"/>
        <w:tblW w:w="10273" w:type="dxa"/>
        <w:tblInd w:w="212" w:type="dxa"/>
        <w:tblLook w:val="0220" w:firstRow="1" w:lastRow="0" w:firstColumn="0" w:lastColumn="0" w:noHBand="1" w:noVBand="0"/>
      </w:tblPr>
      <w:tblGrid>
        <w:gridCol w:w="1477"/>
        <w:gridCol w:w="3295"/>
        <w:gridCol w:w="1177"/>
        <w:gridCol w:w="4324"/>
      </w:tblGrid>
      <w:tr w:rsidR="00F3367B" w14:paraId="34555F7A" w14:textId="77777777"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14:paraId="4F98CF4B" w14:textId="77D4BB0C" w:rsidR="00F3367B" w:rsidRPr="001105B8" w:rsidRDefault="00F3367B" w:rsidP="00F3367B">
            <w:pPr>
              <w:tabs>
                <w:tab w:val="left" w:pos="142"/>
              </w:tabs>
              <w:rPr>
                <w:sz w:val="36"/>
                <w:szCs w:val="36"/>
              </w:rPr>
            </w:pPr>
            <w:r>
              <w:br w:type="column"/>
            </w:r>
            <w:r w:rsidRPr="001105B8">
              <w:rPr>
                <w:sz w:val="36"/>
                <w:szCs w:val="36"/>
              </w:rPr>
              <w:t>ESLAO</w:t>
            </w:r>
            <w:r>
              <w:rPr>
                <w:sz w:val="36"/>
                <w:szCs w:val="36"/>
              </w:rPr>
              <w:t xml:space="preserve"> </w:t>
            </w:r>
            <w:r w:rsidRPr="001105B8">
              <w:rPr>
                <w:sz w:val="36"/>
                <w:szCs w:val="36"/>
              </w:rPr>
              <w:t>LESSON PLAN</w:t>
            </w:r>
            <w:r w:rsidR="0036691D">
              <w:rPr>
                <w:sz w:val="36"/>
                <w:szCs w:val="36"/>
              </w:rPr>
              <w:t xml:space="preserve"> 6-11</w:t>
            </w:r>
          </w:p>
        </w:tc>
      </w:tr>
      <w:tr w:rsidR="00F3367B" w14:paraId="2509BCD9"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4A3CAAC7" w14:textId="77777777" w:rsidR="00F3367B" w:rsidRDefault="00F3367B" w:rsidP="00F3367B">
            <w:pPr>
              <w:tabs>
                <w:tab w:val="left" w:pos="142"/>
              </w:tabs>
            </w:pPr>
            <w:r>
              <w:t>Author:</w:t>
            </w:r>
          </w:p>
        </w:tc>
        <w:tc>
          <w:tcPr>
            <w:tcW w:w="3295" w:type="dxa"/>
          </w:tcPr>
          <w:p w14:paraId="14707DDF" w14:textId="77777777" w:rsidR="00F3367B" w:rsidRDefault="001133F0" w:rsidP="00F3367B">
            <w:pPr>
              <w:tabs>
                <w:tab w:val="left" w:pos="142"/>
              </w:tabs>
              <w:cnfStyle w:val="000000000000" w:firstRow="0" w:lastRow="0" w:firstColumn="0" w:lastColumn="0" w:oddVBand="0" w:evenVBand="0" w:oddHBand="0" w:evenHBand="0" w:firstRowFirstColumn="0" w:firstRowLastColumn="0" w:lastRowFirstColumn="0" w:lastRowLastColumn="0"/>
            </w:pPr>
            <w:r>
              <w:t>Marissa Quintigliani</w:t>
            </w:r>
          </w:p>
        </w:tc>
        <w:tc>
          <w:tcPr>
            <w:cnfStyle w:val="000010000000" w:firstRow="0" w:lastRow="0" w:firstColumn="0" w:lastColumn="0" w:oddVBand="1" w:evenVBand="0" w:oddHBand="0" w:evenHBand="0" w:firstRowFirstColumn="0" w:firstRowLastColumn="0" w:lastRowFirstColumn="0" w:lastRowLastColumn="0"/>
            <w:tcW w:w="1177" w:type="dxa"/>
          </w:tcPr>
          <w:p w14:paraId="3A9984DE" w14:textId="77777777" w:rsidR="00F3367B" w:rsidRDefault="00F3367B" w:rsidP="00F3367B">
            <w:pPr>
              <w:tabs>
                <w:tab w:val="left" w:pos="142"/>
              </w:tabs>
            </w:pPr>
            <w:r>
              <w:t>Unit:</w:t>
            </w:r>
          </w:p>
        </w:tc>
        <w:tc>
          <w:tcPr>
            <w:tcW w:w="4324" w:type="dxa"/>
          </w:tcPr>
          <w:p w14:paraId="2E8AFC9C" w14:textId="77777777" w:rsidR="00F3367B" w:rsidRDefault="001133F0" w:rsidP="00F3367B">
            <w:pPr>
              <w:tabs>
                <w:tab w:val="left" w:pos="142"/>
              </w:tabs>
              <w:cnfStyle w:val="000000000000" w:firstRow="0" w:lastRow="0" w:firstColumn="0" w:lastColumn="0" w:oddVBand="0" w:evenVBand="0" w:oddHBand="0" w:evenHBand="0" w:firstRowFirstColumn="0" w:firstRowLastColumn="0" w:lastRowFirstColumn="0" w:lastRowLastColumn="0"/>
            </w:pPr>
            <w:r>
              <w:t>6</w:t>
            </w:r>
          </w:p>
        </w:tc>
      </w:tr>
      <w:tr w:rsidR="00F3367B" w14:paraId="0B6B0591"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019E91F3" w14:textId="77777777" w:rsidR="00F3367B" w:rsidRDefault="00F3367B" w:rsidP="00F3367B">
            <w:pPr>
              <w:tabs>
                <w:tab w:val="left" w:pos="142"/>
              </w:tabs>
            </w:pPr>
            <w:r>
              <w:t>Module:</w:t>
            </w:r>
          </w:p>
        </w:tc>
        <w:tc>
          <w:tcPr>
            <w:tcW w:w="3295" w:type="dxa"/>
          </w:tcPr>
          <w:p w14:paraId="3B51C4D6" w14:textId="77777777" w:rsidR="00F3367B" w:rsidRDefault="00F3367B" w:rsidP="00F3367B">
            <w:pPr>
              <w:tabs>
                <w:tab w:val="left" w:pos="142"/>
              </w:tabs>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177" w:type="dxa"/>
          </w:tcPr>
          <w:p w14:paraId="4AF90A01" w14:textId="77777777" w:rsidR="00F3367B" w:rsidRDefault="00F3367B" w:rsidP="00F3367B">
            <w:pPr>
              <w:tabs>
                <w:tab w:val="left" w:pos="142"/>
              </w:tabs>
            </w:pPr>
            <w:r>
              <w:t>Lesson:</w:t>
            </w:r>
          </w:p>
        </w:tc>
        <w:tc>
          <w:tcPr>
            <w:tcW w:w="4324" w:type="dxa"/>
          </w:tcPr>
          <w:p w14:paraId="4F019983" w14:textId="341E5425" w:rsidR="00F3367B" w:rsidRDefault="00F10514" w:rsidP="00F3367B">
            <w:pPr>
              <w:tabs>
                <w:tab w:val="left" w:pos="142"/>
              </w:tabs>
              <w:cnfStyle w:val="000000000000" w:firstRow="0" w:lastRow="0" w:firstColumn="0" w:lastColumn="0" w:oddVBand="0" w:evenVBand="0" w:oddHBand="0" w:evenHBand="0" w:firstRowFirstColumn="0" w:firstRowLastColumn="0" w:lastRowFirstColumn="0" w:lastRowLastColumn="0"/>
            </w:pPr>
            <w:r>
              <w:t>1</w:t>
            </w:r>
            <w:r w:rsidR="00993BAA">
              <w:t>1</w:t>
            </w:r>
          </w:p>
        </w:tc>
      </w:tr>
    </w:tbl>
    <w:p w14:paraId="23C15063" w14:textId="77777777" w:rsidR="00F3367B" w:rsidRPr="00F3367B" w:rsidRDefault="00F3367B" w:rsidP="00F3367B">
      <w:pPr>
        <w:rPr>
          <w:sz w:val="8"/>
        </w:rPr>
      </w:pPr>
    </w:p>
    <w:tbl>
      <w:tblPr>
        <w:tblStyle w:val="ListTable4-Accent41"/>
        <w:tblW w:w="10241" w:type="dxa"/>
        <w:tblInd w:w="212" w:type="dxa"/>
        <w:tblLook w:val="04A0" w:firstRow="1" w:lastRow="0" w:firstColumn="1" w:lastColumn="0" w:noHBand="0" w:noVBand="1"/>
      </w:tblPr>
      <w:tblGrid>
        <w:gridCol w:w="10241"/>
      </w:tblGrid>
      <w:tr w:rsidR="00F3367B" w14:paraId="088B105A" w14:textId="77777777"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4A35AF18" w14:textId="77777777" w:rsidR="00F3367B" w:rsidRPr="001105B8" w:rsidRDefault="00F3367B" w:rsidP="001133F0">
            <w:pPr>
              <w:rPr>
                <w:sz w:val="28"/>
                <w:szCs w:val="28"/>
              </w:rPr>
            </w:pPr>
            <w:r w:rsidRPr="001105B8">
              <w:rPr>
                <w:color w:val="000000" w:themeColor="text1"/>
                <w:sz w:val="28"/>
                <w:szCs w:val="28"/>
              </w:rPr>
              <w:t>Learning Goals:</w:t>
            </w:r>
          </w:p>
        </w:tc>
      </w:tr>
      <w:tr w:rsidR="00F3367B" w14:paraId="26630D69" w14:textId="77777777"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72300D61" w14:textId="28057BEA" w:rsidR="00F3367B" w:rsidRDefault="00DA2B86" w:rsidP="00180192">
            <w:pPr>
              <w:pStyle w:val="ListParagraph"/>
              <w:numPr>
                <w:ilvl w:val="0"/>
                <w:numId w:val="16"/>
              </w:numPr>
            </w:pPr>
            <w:r>
              <w:t>“</w:t>
            </w:r>
            <w:r w:rsidR="00993BAA">
              <w:t>Oa</w:t>
            </w:r>
            <w:r w:rsidR="00060C71">
              <w:t>” Words</w:t>
            </w:r>
          </w:p>
          <w:p w14:paraId="59FEFDFF" w14:textId="54E3F1B6" w:rsidR="00180192" w:rsidRPr="00F10514" w:rsidRDefault="00993BAA" w:rsidP="00F10514">
            <w:pPr>
              <w:pStyle w:val="ListParagraph"/>
              <w:numPr>
                <w:ilvl w:val="0"/>
                <w:numId w:val="16"/>
              </w:numPr>
            </w:pPr>
            <w:r>
              <w:t>Writing a personal thank you note</w:t>
            </w:r>
          </w:p>
        </w:tc>
      </w:tr>
    </w:tbl>
    <w:p w14:paraId="41062C97" w14:textId="77777777" w:rsidR="00F3367B" w:rsidRPr="00F3367B" w:rsidRDefault="00F3367B" w:rsidP="00F3367B">
      <w:pPr>
        <w:rPr>
          <w:sz w:val="4"/>
        </w:rPr>
      </w:pPr>
    </w:p>
    <w:tbl>
      <w:tblPr>
        <w:tblStyle w:val="GridTable3-Accent11"/>
        <w:tblW w:w="10260" w:type="dxa"/>
        <w:tblInd w:w="217" w:type="dxa"/>
        <w:tblLook w:val="0420" w:firstRow="1" w:lastRow="0" w:firstColumn="0" w:lastColumn="0" w:noHBand="0" w:noVBand="1"/>
      </w:tblPr>
      <w:tblGrid>
        <w:gridCol w:w="2330"/>
        <w:gridCol w:w="4253"/>
        <w:gridCol w:w="3677"/>
      </w:tblGrid>
      <w:tr w:rsidR="00F3367B" w14:paraId="5B600810" w14:textId="77777777" w:rsidTr="00FF538F">
        <w:trPr>
          <w:cnfStyle w:val="100000000000" w:firstRow="1" w:lastRow="0" w:firstColumn="0" w:lastColumn="0" w:oddVBand="0" w:evenVBand="0" w:oddHBand="0" w:evenHBand="0" w:firstRowFirstColumn="0" w:firstRowLastColumn="0" w:lastRowFirstColumn="0" w:lastRowLastColumn="0"/>
        </w:trPr>
        <w:tc>
          <w:tcPr>
            <w:tcW w:w="2330" w:type="dxa"/>
          </w:tcPr>
          <w:p w14:paraId="24E98695" w14:textId="77777777" w:rsidR="00F3367B" w:rsidRPr="001105B8" w:rsidRDefault="00F3367B" w:rsidP="001133F0">
            <w:pPr>
              <w:rPr>
                <w:sz w:val="28"/>
                <w:szCs w:val="28"/>
              </w:rPr>
            </w:pPr>
            <w:r w:rsidRPr="001105B8">
              <w:rPr>
                <w:sz w:val="28"/>
                <w:szCs w:val="28"/>
              </w:rPr>
              <w:t>Resources:</w:t>
            </w:r>
          </w:p>
        </w:tc>
        <w:tc>
          <w:tcPr>
            <w:tcW w:w="4267" w:type="dxa"/>
          </w:tcPr>
          <w:p w14:paraId="2DDCC0EC" w14:textId="77777777" w:rsidR="00F3367B" w:rsidRDefault="00F3367B" w:rsidP="001133F0"/>
        </w:tc>
        <w:tc>
          <w:tcPr>
            <w:tcW w:w="3663" w:type="dxa"/>
          </w:tcPr>
          <w:p w14:paraId="08E1D975" w14:textId="77777777" w:rsidR="00F3367B" w:rsidRDefault="00F3367B" w:rsidP="001133F0"/>
        </w:tc>
        <w:bookmarkStart w:id="0" w:name="_GoBack"/>
        <w:bookmarkEnd w:id="0"/>
      </w:tr>
      <w:tr w:rsidR="00F3367B" w14:paraId="70B30BB4" w14:textId="77777777" w:rsidTr="00FF538F">
        <w:trPr>
          <w:cnfStyle w:val="000000100000" w:firstRow="0" w:lastRow="0" w:firstColumn="0" w:lastColumn="0" w:oddVBand="0" w:evenVBand="0" w:oddHBand="1" w:evenHBand="0" w:firstRowFirstColumn="0" w:firstRowLastColumn="0" w:lastRowFirstColumn="0" w:lastRowLastColumn="0"/>
          <w:trHeight w:val="404"/>
        </w:trPr>
        <w:tc>
          <w:tcPr>
            <w:tcW w:w="2330" w:type="dxa"/>
          </w:tcPr>
          <w:p w14:paraId="0E222E40" w14:textId="77777777" w:rsidR="00F3367B" w:rsidRPr="001F5DD1" w:rsidRDefault="00F3367B" w:rsidP="001133F0">
            <w:pPr>
              <w:rPr>
                <w:b/>
              </w:rPr>
            </w:pPr>
            <w:r w:rsidRPr="001F5DD1">
              <w:rPr>
                <w:b/>
              </w:rPr>
              <w:t>Name</w:t>
            </w:r>
          </w:p>
        </w:tc>
        <w:tc>
          <w:tcPr>
            <w:tcW w:w="4267" w:type="dxa"/>
          </w:tcPr>
          <w:p w14:paraId="5054F7F5" w14:textId="77777777" w:rsidR="00F3367B" w:rsidRPr="001F5DD1" w:rsidRDefault="00F3367B" w:rsidP="001133F0">
            <w:pPr>
              <w:jc w:val="center"/>
              <w:rPr>
                <w:b/>
              </w:rPr>
            </w:pPr>
            <w:r>
              <w:rPr>
                <w:b/>
              </w:rPr>
              <w:t>Description</w:t>
            </w:r>
          </w:p>
        </w:tc>
        <w:tc>
          <w:tcPr>
            <w:tcW w:w="3663" w:type="dxa"/>
          </w:tcPr>
          <w:p w14:paraId="66B9605F" w14:textId="77777777" w:rsidR="00F3367B" w:rsidRPr="001F5DD1" w:rsidRDefault="00F3367B" w:rsidP="001133F0">
            <w:pPr>
              <w:jc w:val="center"/>
              <w:rPr>
                <w:b/>
              </w:rPr>
            </w:pPr>
            <w:r w:rsidRPr="001F5DD1">
              <w:rPr>
                <w:b/>
              </w:rPr>
              <w:t>File</w:t>
            </w:r>
          </w:p>
        </w:tc>
      </w:tr>
      <w:tr w:rsidR="00F3367B" w14:paraId="5B23D23A" w14:textId="77777777" w:rsidTr="00FF538F">
        <w:tc>
          <w:tcPr>
            <w:tcW w:w="2330" w:type="dxa"/>
            <w:vAlign w:val="center"/>
          </w:tcPr>
          <w:p w14:paraId="1FD4E783" w14:textId="77777777" w:rsidR="00F3367B" w:rsidRDefault="00F3367B" w:rsidP="001133F0">
            <w:r>
              <w:t>Teacher Presentation</w:t>
            </w:r>
          </w:p>
        </w:tc>
        <w:tc>
          <w:tcPr>
            <w:tcW w:w="4267" w:type="dxa"/>
            <w:vAlign w:val="center"/>
          </w:tcPr>
          <w:p w14:paraId="45C24E74" w14:textId="77777777" w:rsidR="00F3367B" w:rsidRDefault="00F3367B" w:rsidP="001133F0">
            <w:r>
              <w:t>Teacher uses this presentation as a shared document or application in live class</w:t>
            </w:r>
          </w:p>
        </w:tc>
        <w:tc>
          <w:tcPr>
            <w:tcW w:w="3663" w:type="dxa"/>
            <w:vAlign w:val="center"/>
          </w:tcPr>
          <w:p w14:paraId="4A488504" w14:textId="2D1E7AD9" w:rsidR="00F3367B" w:rsidRDefault="00993BAA" w:rsidP="001133F0">
            <w:r>
              <w:t>Unit6Lesson11</w:t>
            </w:r>
            <w:r w:rsidR="00FF538F">
              <w:t>Teacher.pdf</w:t>
            </w:r>
          </w:p>
        </w:tc>
      </w:tr>
      <w:tr w:rsidR="00F3367B" w14:paraId="743E378F" w14:textId="77777777" w:rsidTr="00FF538F">
        <w:trPr>
          <w:cnfStyle w:val="000000100000" w:firstRow="0" w:lastRow="0" w:firstColumn="0" w:lastColumn="0" w:oddVBand="0" w:evenVBand="0" w:oddHBand="1" w:evenHBand="0" w:firstRowFirstColumn="0" w:firstRowLastColumn="0" w:lastRowFirstColumn="0" w:lastRowLastColumn="0"/>
          <w:trHeight w:val="604"/>
        </w:trPr>
        <w:tc>
          <w:tcPr>
            <w:tcW w:w="2330" w:type="dxa"/>
            <w:vAlign w:val="center"/>
          </w:tcPr>
          <w:p w14:paraId="0844EADE" w14:textId="77777777" w:rsidR="00F3367B" w:rsidRDefault="00F3367B" w:rsidP="001133F0">
            <w:r>
              <w:t>Student Presentation</w:t>
            </w:r>
          </w:p>
        </w:tc>
        <w:tc>
          <w:tcPr>
            <w:tcW w:w="4267" w:type="dxa"/>
            <w:vAlign w:val="center"/>
          </w:tcPr>
          <w:p w14:paraId="56F2FA6C" w14:textId="77777777" w:rsidR="00F3367B" w:rsidRDefault="00F3367B" w:rsidP="001133F0">
            <w:r>
              <w:t>Student can download this presentation before the class begins</w:t>
            </w:r>
          </w:p>
        </w:tc>
        <w:tc>
          <w:tcPr>
            <w:tcW w:w="3663" w:type="dxa"/>
            <w:vAlign w:val="center"/>
          </w:tcPr>
          <w:p w14:paraId="427DEEC8" w14:textId="2892D3CC" w:rsidR="00F3367B" w:rsidRDefault="00993BAA" w:rsidP="001133F0">
            <w:r>
              <w:t>Unit6Lesson11</w:t>
            </w:r>
            <w:r w:rsidR="00FF538F">
              <w:t>Student.pdf</w:t>
            </w:r>
          </w:p>
        </w:tc>
      </w:tr>
      <w:tr w:rsidR="00F3367B" w14:paraId="73BA75FC" w14:textId="77777777" w:rsidTr="00FF538F">
        <w:tc>
          <w:tcPr>
            <w:tcW w:w="2330" w:type="dxa"/>
            <w:vAlign w:val="center"/>
          </w:tcPr>
          <w:p w14:paraId="11E65F0A" w14:textId="77777777" w:rsidR="00F3367B" w:rsidRDefault="00F3367B" w:rsidP="001133F0">
            <w:r>
              <w:t>Worksheet</w:t>
            </w:r>
          </w:p>
        </w:tc>
        <w:tc>
          <w:tcPr>
            <w:tcW w:w="4267" w:type="dxa"/>
            <w:vAlign w:val="center"/>
          </w:tcPr>
          <w:p w14:paraId="4DD8C04C" w14:textId="77777777" w:rsidR="00F3367B" w:rsidRDefault="00F3367B" w:rsidP="001133F0">
            <w:r>
              <w:t>Student will download this before class and complete it during the lesson</w:t>
            </w:r>
          </w:p>
        </w:tc>
        <w:tc>
          <w:tcPr>
            <w:tcW w:w="3663" w:type="dxa"/>
            <w:vAlign w:val="center"/>
          </w:tcPr>
          <w:p w14:paraId="0F561042" w14:textId="17EDDCB7" w:rsidR="00F3367B" w:rsidRDefault="00993BAA" w:rsidP="001133F0">
            <w:r>
              <w:t>Unit6Lesson11</w:t>
            </w:r>
            <w:r w:rsidR="00BC4110">
              <w:t>Worksheet.docx</w:t>
            </w:r>
          </w:p>
        </w:tc>
      </w:tr>
      <w:tr w:rsidR="00F3367B" w14:paraId="2985A5FD" w14:textId="77777777" w:rsidTr="00FF538F">
        <w:trPr>
          <w:cnfStyle w:val="000000100000" w:firstRow="0" w:lastRow="0" w:firstColumn="0" w:lastColumn="0" w:oddVBand="0" w:evenVBand="0" w:oddHBand="1" w:evenHBand="0" w:firstRowFirstColumn="0" w:firstRowLastColumn="0" w:lastRowFirstColumn="0" w:lastRowLastColumn="0"/>
          <w:trHeight w:val="305"/>
        </w:trPr>
        <w:tc>
          <w:tcPr>
            <w:tcW w:w="2330" w:type="dxa"/>
            <w:vAlign w:val="center"/>
          </w:tcPr>
          <w:p w14:paraId="534D45B9" w14:textId="77777777" w:rsidR="00F3367B" w:rsidRDefault="00F3367B" w:rsidP="00C71DE2">
            <w:r>
              <w:t>Picture Book</w:t>
            </w:r>
            <w:r w:rsidR="00103C48">
              <w:t>/Poem/Song</w:t>
            </w:r>
            <w:r>
              <w:t xml:space="preserve">: </w:t>
            </w:r>
          </w:p>
        </w:tc>
        <w:tc>
          <w:tcPr>
            <w:tcW w:w="4267" w:type="dxa"/>
            <w:vAlign w:val="center"/>
          </w:tcPr>
          <w:p w14:paraId="5678A9BD" w14:textId="77777777" w:rsidR="00F3367B" w:rsidRDefault="00F3367B" w:rsidP="001133F0">
            <w:r>
              <w:t>S</w:t>
            </w:r>
            <w:r w:rsidR="00103C48">
              <w:t xml:space="preserve">tudent can download </w:t>
            </w:r>
            <w:r>
              <w:t>and pre or post read it for extra reading activity</w:t>
            </w:r>
          </w:p>
        </w:tc>
        <w:tc>
          <w:tcPr>
            <w:tcW w:w="3663" w:type="dxa"/>
            <w:vAlign w:val="center"/>
          </w:tcPr>
          <w:p w14:paraId="6E14A833" w14:textId="3C1ED5A6" w:rsidR="00F3367B" w:rsidRDefault="00EA3D94" w:rsidP="00EA3D94">
            <w:pPr>
              <w:jc w:val="center"/>
            </w:pPr>
            <w:r>
              <w:t>Within the slides</w:t>
            </w:r>
          </w:p>
        </w:tc>
      </w:tr>
    </w:tbl>
    <w:p w14:paraId="0C163759" w14:textId="77777777" w:rsidR="00F3367B" w:rsidRPr="00F3367B" w:rsidRDefault="00F3367B" w:rsidP="00F3367B">
      <w:pPr>
        <w:rPr>
          <w:sz w:val="6"/>
        </w:rPr>
      </w:pPr>
    </w:p>
    <w:tbl>
      <w:tblPr>
        <w:tblStyle w:val="GridTable4-Accent41"/>
        <w:tblW w:w="16624" w:type="dxa"/>
        <w:tblInd w:w="219" w:type="dxa"/>
        <w:tblCellMar>
          <w:top w:w="43" w:type="dxa"/>
          <w:left w:w="115" w:type="dxa"/>
          <w:bottom w:w="43" w:type="dxa"/>
          <w:right w:w="115" w:type="dxa"/>
        </w:tblCellMar>
        <w:tblLook w:val="0420" w:firstRow="1" w:lastRow="0" w:firstColumn="0" w:lastColumn="0" w:noHBand="0" w:noVBand="1"/>
      </w:tblPr>
      <w:tblGrid>
        <w:gridCol w:w="5141"/>
        <w:gridCol w:w="2126"/>
        <w:gridCol w:w="3119"/>
        <w:gridCol w:w="3119"/>
        <w:gridCol w:w="3119"/>
      </w:tblGrid>
      <w:tr w:rsidR="00F3367B" w14:paraId="3E53C740" w14:textId="77777777" w:rsidTr="00F10514">
        <w:trPr>
          <w:gridAfter w:val="2"/>
          <w:cnfStyle w:val="100000000000" w:firstRow="1" w:lastRow="0" w:firstColumn="0" w:lastColumn="0" w:oddVBand="0" w:evenVBand="0" w:oddHBand="0" w:evenHBand="0" w:firstRowFirstColumn="0" w:firstRowLastColumn="0" w:lastRowFirstColumn="0" w:lastRowLastColumn="0"/>
          <w:wAfter w:w="6238" w:type="dxa"/>
          <w:trHeight w:val="506"/>
        </w:trPr>
        <w:tc>
          <w:tcPr>
            <w:tcW w:w="10386" w:type="dxa"/>
            <w:gridSpan w:val="3"/>
            <w:vAlign w:val="center"/>
          </w:tcPr>
          <w:p w14:paraId="4B5606E8" w14:textId="77777777" w:rsidR="00F3367B" w:rsidRPr="001105B8" w:rsidRDefault="00F3367B" w:rsidP="001133F0">
            <w:pPr>
              <w:rPr>
                <w:sz w:val="28"/>
                <w:szCs w:val="28"/>
              </w:rPr>
            </w:pPr>
            <w:r w:rsidRPr="001105B8">
              <w:rPr>
                <w:color w:val="000000" w:themeColor="text1"/>
                <w:sz w:val="28"/>
                <w:szCs w:val="28"/>
              </w:rPr>
              <w:t>Agenda:</w:t>
            </w:r>
          </w:p>
        </w:tc>
      </w:tr>
      <w:tr w:rsidR="00F3367B" w14:paraId="0667BE07" w14:textId="77777777" w:rsidTr="00F10514">
        <w:trPr>
          <w:gridAfter w:val="2"/>
          <w:cnfStyle w:val="000000100000" w:firstRow="0" w:lastRow="0" w:firstColumn="0" w:lastColumn="0" w:oddVBand="0" w:evenVBand="0" w:oddHBand="1" w:evenHBand="0" w:firstRowFirstColumn="0" w:firstRowLastColumn="0" w:lastRowFirstColumn="0" w:lastRowLastColumn="0"/>
          <w:wAfter w:w="6238" w:type="dxa"/>
          <w:trHeight w:val="292"/>
        </w:trPr>
        <w:tc>
          <w:tcPr>
            <w:tcW w:w="5141" w:type="dxa"/>
          </w:tcPr>
          <w:p w14:paraId="2F0FBB57" w14:textId="77777777" w:rsidR="00F3367B" w:rsidRPr="003F72DF" w:rsidRDefault="00F3367B" w:rsidP="001133F0">
            <w:pPr>
              <w:rPr>
                <w:b/>
              </w:rPr>
            </w:pPr>
            <w:r w:rsidRPr="003F72DF">
              <w:rPr>
                <w:b/>
              </w:rPr>
              <w:t>Topic</w:t>
            </w:r>
          </w:p>
        </w:tc>
        <w:tc>
          <w:tcPr>
            <w:tcW w:w="2126" w:type="dxa"/>
          </w:tcPr>
          <w:p w14:paraId="0992D153" w14:textId="77777777" w:rsidR="00F3367B" w:rsidRPr="003F72DF" w:rsidRDefault="00F3367B" w:rsidP="001133F0">
            <w:pPr>
              <w:jc w:val="center"/>
              <w:rPr>
                <w:b/>
              </w:rPr>
            </w:pPr>
            <w:r w:rsidRPr="003F72DF">
              <w:rPr>
                <w:b/>
              </w:rPr>
              <w:t>Slides</w:t>
            </w:r>
          </w:p>
        </w:tc>
        <w:tc>
          <w:tcPr>
            <w:tcW w:w="3119" w:type="dxa"/>
          </w:tcPr>
          <w:p w14:paraId="60751306" w14:textId="77777777" w:rsidR="00F3367B" w:rsidRPr="003F72DF" w:rsidRDefault="00F3367B" w:rsidP="001133F0">
            <w:pPr>
              <w:jc w:val="center"/>
              <w:rPr>
                <w:b/>
              </w:rPr>
            </w:pPr>
            <w:r w:rsidRPr="003F72DF">
              <w:rPr>
                <w:b/>
              </w:rPr>
              <w:t>Estimated Time</w:t>
            </w:r>
          </w:p>
        </w:tc>
      </w:tr>
      <w:tr w:rsidR="001133F0" w14:paraId="5D28F30F" w14:textId="77777777" w:rsidTr="00F10514">
        <w:trPr>
          <w:gridAfter w:val="2"/>
          <w:wAfter w:w="6238" w:type="dxa"/>
          <w:trHeight w:val="314"/>
        </w:trPr>
        <w:tc>
          <w:tcPr>
            <w:tcW w:w="5141" w:type="dxa"/>
          </w:tcPr>
          <w:p w14:paraId="54F1B4C9" w14:textId="77777777" w:rsidR="001133F0" w:rsidRDefault="001133F0" w:rsidP="001133F0">
            <w:r>
              <w:t>Overview of Lesson</w:t>
            </w:r>
          </w:p>
        </w:tc>
        <w:tc>
          <w:tcPr>
            <w:tcW w:w="2126" w:type="dxa"/>
          </w:tcPr>
          <w:p w14:paraId="57B15D3B" w14:textId="77777777" w:rsidR="001133F0" w:rsidRDefault="001133F0" w:rsidP="001133F0">
            <w:pPr>
              <w:jc w:val="center"/>
            </w:pPr>
            <w:r>
              <w:t>1-2</w:t>
            </w:r>
          </w:p>
        </w:tc>
        <w:tc>
          <w:tcPr>
            <w:tcW w:w="3119" w:type="dxa"/>
          </w:tcPr>
          <w:p w14:paraId="4A5294F2" w14:textId="77777777" w:rsidR="001133F0" w:rsidRDefault="001133F0" w:rsidP="001133F0">
            <w:pPr>
              <w:jc w:val="center"/>
            </w:pPr>
            <w:r>
              <w:t>2 minutes</w:t>
            </w:r>
          </w:p>
        </w:tc>
      </w:tr>
      <w:tr w:rsidR="001133F0" w14:paraId="4D4B9A80" w14:textId="77777777" w:rsidTr="00F10514">
        <w:trPr>
          <w:gridAfter w:val="2"/>
          <w:cnfStyle w:val="000000100000" w:firstRow="0" w:lastRow="0" w:firstColumn="0" w:lastColumn="0" w:oddVBand="0" w:evenVBand="0" w:oddHBand="1" w:evenHBand="0" w:firstRowFirstColumn="0" w:firstRowLastColumn="0" w:lastRowFirstColumn="0" w:lastRowLastColumn="0"/>
          <w:wAfter w:w="6238" w:type="dxa"/>
        </w:trPr>
        <w:tc>
          <w:tcPr>
            <w:tcW w:w="5141" w:type="dxa"/>
          </w:tcPr>
          <w:p w14:paraId="07017CEA" w14:textId="75F14EA8" w:rsidR="001133F0" w:rsidRDefault="00CC3615" w:rsidP="00BA1BF9">
            <w:r>
              <w:t>“</w:t>
            </w:r>
            <w:r w:rsidR="00993BAA">
              <w:t>Oa</w:t>
            </w:r>
            <w:r w:rsidR="00EA3D94">
              <w:t>” Sound Review</w:t>
            </w:r>
          </w:p>
        </w:tc>
        <w:tc>
          <w:tcPr>
            <w:tcW w:w="2126" w:type="dxa"/>
          </w:tcPr>
          <w:p w14:paraId="5F21D727" w14:textId="6D9E8264" w:rsidR="001133F0" w:rsidRDefault="00CC641E" w:rsidP="001133F0">
            <w:pPr>
              <w:jc w:val="center"/>
            </w:pPr>
            <w:r>
              <w:t>3</w:t>
            </w:r>
            <w:r w:rsidR="00BA1BF9">
              <w:t>-4</w:t>
            </w:r>
          </w:p>
        </w:tc>
        <w:tc>
          <w:tcPr>
            <w:tcW w:w="3119" w:type="dxa"/>
          </w:tcPr>
          <w:p w14:paraId="3047CB36" w14:textId="6CB088CB" w:rsidR="001133F0" w:rsidRDefault="00CA4798" w:rsidP="001133F0">
            <w:pPr>
              <w:jc w:val="center"/>
            </w:pPr>
            <w:r>
              <w:t>3</w:t>
            </w:r>
            <w:r w:rsidR="001133F0">
              <w:t xml:space="preserve"> minutes</w:t>
            </w:r>
          </w:p>
        </w:tc>
      </w:tr>
      <w:tr w:rsidR="001133F0" w14:paraId="5A27F21A" w14:textId="77777777" w:rsidTr="00F10514">
        <w:trPr>
          <w:gridAfter w:val="2"/>
          <w:wAfter w:w="6238" w:type="dxa"/>
        </w:trPr>
        <w:tc>
          <w:tcPr>
            <w:tcW w:w="5141" w:type="dxa"/>
          </w:tcPr>
          <w:p w14:paraId="68731011" w14:textId="742E3FC3" w:rsidR="001133F0" w:rsidRDefault="00DA2B86" w:rsidP="00BA1BF9">
            <w:r>
              <w:t>“</w:t>
            </w:r>
            <w:r w:rsidR="00993BAA">
              <w:t>Oa</w:t>
            </w:r>
            <w:r w:rsidR="00BA1BF9">
              <w:t>” Word Practice and Application</w:t>
            </w:r>
          </w:p>
        </w:tc>
        <w:tc>
          <w:tcPr>
            <w:tcW w:w="2126" w:type="dxa"/>
          </w:tcPr>
          <w:p w14:paraId="213C47C6" w14:textId="1477F484" w:rsidR="001133F0" w:rsidRDefault="00BA1BF9" w:rsidP="001133F0">
            <w:pPr>
              <w:jc w:val="center"/>
            </w:pPr>
            <w:r>
              <w:t>5</w:t>
            </w:r>
            <w:r w:rsidR="00DA2B86">
              <w:t>-</w:t>
            </w:r>
            <w:r w:rsidR="00F10514">
              <w:t>1</w:t>
            </w:r>
            <w:r w:rsidR="00993BAA">
              <w:t>2</w:t>
            </w:r>
          </w:p>
        </w:tc>
        <w:tc>
          <w:tcPr>
            <w:tcW w:w="3119" w:type="dxa"/>
          </w:tcPr>
          <w:p w14:paraId="209A4A7A" w14:textId="1DEDA4EA" w:rsidR="001133F0" w:rsidRDefault="00993BAA" w:rsidP="001133F0">
            <w:pPr>
              <w:jc w:val="center"/>
            </w:pPr>
            <w:r>
              <w:t>10</w:t>
            </w:r>
            <w:r w:rsidR="001133F0">
              <w:t xml:space="preserve"> minutes</w:t>
            </w:r>
          </w:p>
        </w:tc>
      </w:tr>
      <w:tr w:rsidR="001133F0" w14:paraId="5E84A502" w14:textId="77777777" w:rsidTr="00F10514">
        <w:trPr>
          <w:gridAfter w:val="2"/>
          <w:cnfStyle w:val="000000100000" w:firstRow="0" w:lastRow="0" w:firstColumn="0" w:lastColumn="0" w:oddVBand="0" w:evenVBand="0" w:oddHBand="1" w:evenHBand="0" w:firstRowFirstColumn="0" w:firstRowLastColumn="0" w:lastRowFirstColumn="0" w:lastRowLastColumn="0"/>
          <w:wAfter w:w="6238" w:type="dxa"/>
        </w:trPr>
        <w:tc>
          <w:tcPr>
            <w:tcW w:w="5141" w:type="dxa"/>
          </w:tcPr>
          <w:p w14:paraId="4C0EEE82" w14:textId="4B1141C9" w:rsidR="001133F0" w:rsidRDefault="00993BAA" w:rsidP="001133F0">
            <w:r>
              <w:t>Thank You Note Review</w:t>
            </w:r>
          </w:p>
        </w:tc>
        <w:tc>
          <w:tcPr>
            <w:tcW w:w="2126" w:type="dxa"/>
          </w:tcPr>
          <w:p w14:paraId="73E0DB06" w14:textId="09D7AB6E" w:rsidR="001133F0" w:rsidRDefault="00993BAA" w:rsidP="001133F0">
            <w:pPr>
              <w:jc w:val="center"/>
            </w:pPr>
            <w:r>
              <w:t>13-18</w:t>
            </w:r>
          </w:p>
        </w:tc>
        <w:tc>
          <w:tcPr>
            <w:tcW w:w="3119" w:type="dxa"/>
          </w:tcPr>
          <w:p w14:paraId="143F614E" w14:textId="5E43B680" w:rsidR="001133F0" w:rsidRDefault="00CC3615" w:rsidP="001133F0">
            <w:pPr>
              <w:jc w:val="center"/>
            </w:pPr>
            <w:r>
              <w:t>1</w:t>
            </w:r>
            <w:r w:rsidR="00F10514">
              <w:t>5</w:t>
            </w:r>
            <w:r w:rsidR="00EA3D94">
              <w:t xml:space="preserve"> </w:t>
            </w:r>
            <w:r w:rsidR="001133F0">
              <w:t>minutes</w:t>
            </w:r>
          </w:p>
        </w:tc>
      </w:tr>
      <w:tr w:rsidR="001133F0" w14:paraId="1C7E652D" w14:textId="77777777" w:rsidTr="00F10514">
        <w:trPr>
          <w:gridAfter w:val="2"/>
          <w:wAfter w:w="6238" w:type="dxa"/>
        </w:trPr>
        <w:tc>
          <w:tcPr>
            <w:tcW w:w="5141" w:type="dxa"/>
          </w:tcPr>
          <w:p w14:paraId="21BB15FF" w14:textId="38272753" w:rsidR="001133F0" w:rsidRDefault="00993BAA" w:rsidP="001133F0">
            <w:r>
              <w:t>Writing a Thank You Note</w:t>
            </w:r>
          </w:p>
        </w:tc>
        <w:tc>
          <w:tcPr>
            <w:tcW w:w="2126" w:type="dxa"/>
          </w:tcPr>
          <w:p w14:paraId="21478A11" w14:textId="46705520" w:rsidR="001133F0" w:rsidRDefault="00993BAA" w:rsidP="001133F0">
            <w:pPr>
              <w:jc w:val="center"/>
            </w:pPr>
            <w:r>
              <w:t>19</w:t>
            </w:r>
          </w:p>
        </w:tc>
        <w:tc>
          <w:tcPr>
            <w:tcW w:w="3119" w:type="dxa"/>
          </w:tcPr>
          <w:p w14:paraId="50886B04" w14:textId="01FBA02E" w:rsidR="00993BAA" w:rsidRDefault="00993BAA" w:rsidP="00993BAA">
            <w:pPr>
              <w:jc w:val="center"/>
            </w:pPr>
            <w:r>
              <w:t>15</w:t>
            </w:r>
            <w:r w:rsidR="001133F0">
              <w:t xml:space="preserve"> minutes</w:t>
            </w:r>
          </w:p>
        </w:tc>
      </w:tr>
      <w:tr w:rsidR="00F10514" w14:paraId="33C5ABEB" w14:textId="77777777" w:rsidTr="00F10514">
        <w:trPr>
          <w:gridAfter w:val="2"/>
          <w:cnfStyle w:val="000000100000" w:firstRow="0" w:lastRow="0" w:firstColumn="0" w:lastColumn="0" w:oddVBand="0" w:evenVBand="0" w:oddHBand="1" w:evenHBand="0" w:firstRowFirstColumn="0" w:firstRowLastColumn="0" w:lastRowFirstColumn="0" w:lastRowLastColumn="0"/>
          <w:wAfter w:w="6238" w:type="dxa"/>
        </w:trPr>
        <w:tc>
          <w:tcPr>
            <w:tcW w:w="5141" w:type="dxa"/>
          </w:tcPr>
          <w:p w14:paraId="37FC3854" w14:textId="2DFC2556" w:rsidR="00F10514" w:rsidRDefault="00993BAA" w:rsidP="001133F0">
            <w:r>
              <w:t>Thank You Poems</w:t>
            </w:r>
          </w:p>
        </w:tc>
        <w:tc>
          <w:tcPr>
            <w:tcW w:w="2126" w:type="dxa"/>
          </w:tcPr>
          <w:p w14:paraId="6209C535" w14:textId="2337C7E3" w:rsidR="00F10514" w:rsidRDefault="00993BAA" w:rsidP="001133F0">
            <w:pPr>
              <w:jc w:val="center"/>
            </w:pPr>
            <w:r>
              <w:t>20-22</w:t>
            </w:r>
          </w:p>
        </w:tc>
        <w:tc>
          <w:tcPr>
            <w:tcW w:w="3119" w:type="dxa"/>
          </w:tcPr>
          <w:p w14:paraId="2BDF622A" w14:textId="40DC5F61" w:rsidR="00F10514" w:rsidRDefault="00993BAA" w:rsidP="00CC641E">
            <w:pPr>
              <w:jc w:val="center"/>
            </w:pPr>
            <w:r>
              <w:t>10 minutes</w:t>
            </w:r>
          </w:p>
        </w:tc>
      </w:tr>
      <w:tr w:rsidR="00993BAA" w14:paraId="12318414" w14:textId="77777777" w:rsidTr="00F10514">
        <w:trPr>
          <w:gridAfter w:val="2"/>
          <w:wAfter w:w="6238" w:type="dxa"/>
        </w:trPr>
        <w:tc>
          <w:tcPr>
            <w:tcW w:w="5141" w:type="dxa"/>
          </w:tcPr>
          <w:p w14:paraId="73B79C44" w14:textId="07F691DA" w:rsidR="00993BAA" w:rsidRDefault="00993BAA" w:rsidP="001133F0">
            <w:r>
              <w:t>Review and Homework</w:t>
            </w:r>
          </w:p>
        </w:tc>
        <w:tc>
          <w:tcPr>
            <w:tcW w:w="2126" w:type="dxa"/>
          </w:tcPr>
          <w:p w14:paraId="65F2C36E" w14:textId="19460588" w:rsidR="00993BAA" w:rsidRDefault="00993BAA" w:rsidP="001133F0">
            <w:pPr>
              <w:jc w:val="center"/>
            </w:pPr>
            <w:r>
              <w:t>26-27</w:t>
            </w:r>
          </w:p>
        </w:tc>
        <w:tc>
          <w:tcPr>
            <w:tcW w:w="3119" w:type="dxa"/>
          </w:tcPr>
          <w:p w14:paraId="2D402E00" w14:textId="2E4EE1C3" w:rsidR="00993BAA" w:rsidRDefault="00993BAA" w:rsidP="00CC641E">
            <w:pPr>
              <w:jc w:val="center"/>
            </w:pPr>
            <w:r>
              <w:t>5 minutes</w:t>
            </w:r>
          </w:p>
        </w:tc>
      </w:tr>
      <w:tr w:rsidR="00993BAA" w14:paraId="446A287E" w14:textId="2C1C508D" w:rsidTr="00F10514">
        <w:trPr>
          <w:cnfStyle w:val="000000100000" w:firstRow="0" w:lastRow="0" w:firstColumn="0" w:lastColumn="0" w:oddVBand="0" w:evenVBand="0" w:oddHBand="1" w:evenHBand="0" w:firstRowFirstColumn="0" w:firstRowLastColumn="0" w:lastRowFirstColumn="0" w:lastRowLastColumn="0"/>
          <w:trHeight w:val="138"/>
        </w:trPr>
        <w:tc>
          <w:tcPr>
            <w:tcW w:w="10386" w:type="dxa"/>
            <w:gridSpan w:val="3"/>
          </w:tcPr>
          <w:p w14:paraId="416114DD" w14:textId="2FF57528" w:rsidR="00993BAA" w:rsidRPr="004731E6" w:rsidRDefault="00993BAA" w:rsidP="001133F0">
            <w:pPr>
              <w:rPr>
                <w:b/>
                <w:u w:val="single"/>
              </w:rPr>
            </w:pPr>
            <w:r w:rsidRPr="004731E6">
              <w:rPr>
                <w:b/>
                <w:u w:val="single"/>
              </w:rPr>
              <w:t>Extra time:</w:t>
            </w:r>
          </w:p>
        </w:tc>
        <w:tc>
          <w:tcPr>
            <w:tcW w:w="3119" w:type="dxa"/>
          </w:tcPr>
          <w:p w14:paraId="554AF5DB" w14:textId="77777777" w:rsidR="00993BAA" w:rsidRDefault="00993BAA"/>
        </w:tc>
        <w:tc>
          <w:tcPr>
            <w:tcW w:w="3119" w:type="dxa"/>
          </w:tcPr>
          <w:p w14:paraId="37C6BB16" w14:textId="0A3DB157" w:rsidR="00993BAA" w:rsidRDefault="00993BAA">
            <w:r>
              <w:t>5-10 minutes</w:t>
            </w:r>
          </w:p>
        </w:tc>
      </w:tr>
      <w:tr w:rsidR="00993BAA" w14:paraId="04A3DA26" w14:textId="77777777" w:rsidTr="00F10514">
        <w:trPr>
          <w:gridAfter w:val="2"/>
          <w:wAfter w:w="6238" w:type="dxa"/>
        </w:trPr>
        <w:tc>
          <w:tcPr>
            <w:tcW w:w="5141" w:type="dxa"/>
          </w:tcPr>
          <w:p w14:paraId="37A04B2E" w14:textId="769C5432" w:rsidR="00993BAA" w:rsidRDefault="00993BAA" w:rsidP="001133F0">
            <w:r>
              <w:t>Complete Homework with Students</w:t>
            </w:r>
          </w:p>
        </w:tc>
        <w:tc>
          <w:tcPr>
            <w:tcW w:w="2126" w:type="dxa"/>
          </w:tcPr>
          <w:p w14:paraId="1B7102A6" w14:textId="1F6C0582" w:rsidR="00993BAA" w:rsidRDefault="00993BAA" w:rsidP="001133F0">
            <w:pPr>
              <w:jc w:val="center"/>
            </w:pPr>
          </w:p>
        </w:tc>
        <w:tc>
          <w:tcPr>
            <w:tcW w:w="3119" w:type="dxa"/>
          </w:tcPr>
          <w:p w14:paraId="597F5319" w14:textId="70332F08" w:rsidR="00993BAA" w:rsidRDefault="00993BAA" w:rsidP="001133F0">
            <w:pPr>
              <w:jc w:val="center"/>
            </w:pPr>
          </w:p>
        </w:tc>
      </w:tr>
    </w:tbl>
    <w:p w14:paraId="1CF4A525" w14:textId="77777777" w:rsidR="00E4068D" w:rsidRDefault="00E4068D" w:rsidP="00EF7FD1">
      <w:pPr>
        <w:tabs>
          <w:tab w:val="left" w:pos="284"/>
        </w:tabs>
        <w:spacing w:after="0"/>
      </w:pPr>
    </w:p>
    <w:p w14:paraId="7613265D" w14:textId="77777777" w:rsidR="00F10514" w:rsidRDefault="00F10514" w:rsidP="00EF7FD1">
      <w:pPr>
        <w:tabs>
          <w:tab w:val="left" w:pos="284"/>
        </w:tabs>
        <w:spacing w:after="0"/>
      </w:pPr>
    </w:p>
    <w:p w14:paraId="57B3B85E" w14:textId="77777777" w:rsidR="00F10514" w:rsidRDefault="00F10514" w:rsidP="00EF7FD1">
      <w:pPr>
        <w:tabs>
          <w:tab w:val="left" w:pos="284"/>
        </w:tabs>
        <w:spacing w:after="0"/>
      </w:pPr>
    </w:p>
    <w:p w14:paraId="24B4CE49" w14:textId="77777777" w:rsidR="00F10514" w:rsidRDefault="00F10514" w:rsidP="00EF7FD1">
      <w:pPr>
        <w:tabs>
          <w:tab w:val="left" w:pos="284"/>
        </w:tabs>
        <w:spacing w:after="0"/>
      </w:pPr>
    </w:p>
    <w:p w14:paraId="70703EE6" w14:textId="77777777" w:rsidR="00BD077C" w:rsidRPr="0099611E" w:rsidRDefault="00BD077C" w:rsidP="0099611E">
      <w:pPr>
        <w:pBdr>
          <w:top w:val="single" w:sz="4" w:space="1" w:color="auto"/>
          <w:left w:val="single" w:sz="4" w:space="4" w:color="auto"/>
          <w:bottom w:val="single" w:sz="4" w:space="1" w:color="auto"/>
          <w:right w:val="single" w:sz="4" w:space="4" w:color="auto"/>
        </w:pBdr>
        <w:shd w:val="clear" w:color="auto" w:fill="00B0F0"/>
        <w:tabs>
          <w:tab w:val="left" w:pos="284"/>
        </w:tabs>
        <w:spacing w:after="0"/>
        <w:rPr>
          <w:b/>
          <w:color w:val="FFFFFF" w:themeColor="background1"/>
        </w:rPr>
      </w:pPr>
      <w:r w:rsidRPr="0099611E">
        <w:rPr>
          <w:b/>
          <w:color w:val="FFFFFF" w:themeColor="background1"/>
        </w:rPr>
        <w:lastRenderedPageBreak/>
        <w:t>Instructional Strategies</w:t>
      </w:r>
    </w:p>
    <w:tbl>
      <w:tblPr>
        <w:tblStyle w:val="TableGrid"/>
        <w:tblW w:w="0" w:type="auto"/>
        <w:tblLook w:val="04A0" w:firstRow="1" w:lastRow="0" w:firstColumn="1" w:lastColumn="0" w:noHBand="0" w:noVBand="1"/>
      </w:tblPr>
      <w:tblGrid>
        <w:gridCol w:w="1129"/>
        <w:gridCol w:w="9634"/>
      </w:tblGrid>
      <w:tr w:rsidR="0099611E" w14:paraId="2BA58B00" w14:textId="77777777" w:rsidTr="00F10514">
        <w:tc>
          <w:tcPr>
            <w:tcW w:w="1129" w:type="dxa"/>
          </w:tcPr>
          <w:p w14:paraId="1D2A022E" w14:textId="77777777" w:rsidR="0099611E" w:rsidRDefault="0099611E" w:rsidP="00EF7FD1">
            <w:pPr>
              <w:tabs>
                <w:tab w:val="left" w:pos="284"/>
              </w:tabs>
            </w:pPr>
            <w:r>
              <w:t>Slide 1</w:t>
            </w:r>
          </w:p>
          <w:p w14:paraId="6FA265AA" w14:textId="77777777" w:rsidR="0099611E" w:rsidRDefault="0099611E" w:rsidP="00EF7FD1">
            <w:pPr>
              <w:tabs>
                <w:tab w:val="left" w:pos="284"/>
              </w:tabs>
            </w:pPr>
          </w:p>
          <w:p w14:paraId="44232B7C" w14:textId="77777777" w:rsidR="0099611E" w:rsidRDefault="0099611E" w:rsidP="00EF7FD1">
            <w:pPr>
              <w:tabs>
                <w:tab w:val="left" w:pos="284"/>
              </w:tabs>
            </w:pPr>
          </w:p>
        </w:tc>
        <w:tc>
          <w:tcPr>
            <w:tcW w:w="9634" w:type="dxa"/>
          </w:tcPr>
          <w:p w14:paraId="14481049" w14:textId="6EECD3A9" w:rsidR="0099611E" w:rsidRDefault="00CC641E" w:rsidP="00CC641E">
            <w:pPr>
              <w:tabs>
                <w:tab w:val="left" w:pos="284"/>
              </w:tabs>
            </w:pPr>
            <w:r>
              <w:t>Re introduce</w:t>
            </w:r>
            <w:r w:rsidR="001133F0">
              <w:t xml:space="preserve"> to Keeping in Shape, discuss the photos on the first slide, and how these can keep you healthy. What does exercise equipment do? What does running do to our bodies?</w:t>
            </w:r>
          </w:p>
        </w:tc>
      </w:tr>
      <w:tr w:rsidR="0099611E" w14:paraId="2FABD882" w14:textId="77777777" w:rsidTr="00F10514">
        <w:tc>
          <w:tcPr>
            <w:tcW w:w="1129" w:type="dxa"/>
          </w:tcPr>
          <w:p w14:paraId="08D2479C" w14:textId="77777777" w:rsidR="0099611E" w:rsidRDefault="0099611E" w:rsidP="00EF7FD1">
            <w:pPr>
              <w:tabs>
                <w:tab w:val="left" w:pos="284"/>
              </w:tabs>
            </w:pPr>
            <w:r>
              <w:t>Slide 2</w:t>
            </w:r>
          </w:p>
          <w:p w14:paraId="0611DF87" w14:textId="77777777" w:rsidR="0099611E" w:rsidRDefault="0099611E" w:rsidP="00EF7FD1">
            <w:pPr>
              <w:tabs>
                <w:tab w:val="left" w:pos="284"/>
              </w:tabs>
            </w:pPr>
          </w:p>
          <w:p w14:paraId="76B8E5D4" w14:textId="77777777" w:rsidR="0099611E" w:rsidRDefault="0099611E" w:rsidP="00EF7FD1">
            <w:pPr>
              <w:tabs>
                <w:tab w:val="left" w:pos="284"/>
              </w:tabs>
            </w:pPr>
          </w:p>
        </w:tc>
        <w:tc>
          <w:tcPr>
            <w:tcW w:w="9634" w:type="dxa"/>
          </w:tcPr>
          <w:p w14:paraId="2E55E12A" w14:textId="6CDC7B88" w:rsidR="0099611E" w:rsidRDefault="001133F0" w:rsidP="00CB57CB">
            <w:pPr>
              <w:tabs>
                <w:tab w:val="left" w:pos="284"/>
              </w:tabs>
            </w:pPr>
            <w:r>
              <w:t xml:space="preserve">Learning Goal overview. </w:t>
            </w:r>
            <w:r w:rsidR="00A66272">
              <w:t xml:space="preserve">Introduce the new concepts that we will be </w:t>
            </w:r>
            <w:r w:rsidR="00F10514">
              <w:t xml:space="preserve">covering </w:t>
            </w:r>
            <w:r w:rsidR="00A66272">
              <w:t>th</w:t>
            </w:r>
            <w:r w:rsidR="00993BAA">
              <w:t>is class – the “oa</w:t>
            </w:r>
            <w:r w:rsidR="00A66272">
              <w:t xml:space="preserve">” sound, </w:t>
            </w:r>
            <w:r w:rsidR="00CB57CB">
              <w:t>and review the main components that should be included in a thank you letter.</w:t>
            </w:r>
          </w:p>
        </w:tc>
      </w:tr>
      <w:tr w:rsidR="0099611E" w14:paraId="7AA99803" w14:textId="77777777" w:rsidTr="00F10514">
        <w:tc>
          <w:tcPr>
            <w:tcW w:w="1129" w:type="dxa"/>
          </w:tcPr>
          <w:p w14:paraId="6E9DBB4E" w14:textId="29E6A69E" w:rsidR="0099611E" w:rsidRDefault="0099611E" w:rsidP="00EF7FD1">
            <w:pPr>
              <w:tabs>
                <w:tab w:val="left" w:pos="284"/>
              </w:tabs>
            </w:pPr>
            <w:r>
              <w:t>Slide 3</w:t>
            </w:r>
            <w:r w:rsidR="00F10514">
              <w:t>-4</w:t>
            </w:r>
          </w:p>
          <w:p w14:paraId="34279580" w14:textId="77777777" w:rsidR="0099611E" w:rsidRDefault="0099611E" w:rsidP="00EF7FD1">
            <w:pPr>
              <w:tabs>
                <w:tab w:val="left" w:pos="284"/>
              </w:tabs>
            </w:pPr>
          </w:p>
          <w:p w14:paraId="6D9F1435" w14:textId="77777777" w:rsidR="0099611E" w:rsidRDefault="0099611E" w:rsidP="00EF7FD1">
            <w:pPr>
              <w:tabs>
                <w:tab w:val="left" w:pos="284"/>
              </w:tabs>
            </w:pPr>
          </w:p>
        </w:tc>
        <w:tc>
          <w:tcPr>
            <w:tcW w:w="9634" w:type="dxa"/>
          </w:tcPr>
          <w:p w14:paraId="0AD724C0" w14:textId="4C04B0EC" w:rsidR="0099611E" w:rsidRDefault="00993BAA" w:rsidP="00993BAA">
            <w:pPr>
              <w:tabs>
                <w:tab w:val="left" w:pos="284"/>
              </w:tabs>
            </w:pPr>
            <w:r>
              <w:t xml:space="preserve">Review the letters O </w:t>
            </w:r>
            <w:r w:rsidR="00F10514">
              <w:t xml:space="preserve">and </w:t>
            </w:r>
            <w:r>
              <w:t>A</w:t>
            </w:r>
            <w:r w:rsidR="00A66272">
              <w:t>. Consider what sound the letters make when they are together. Refer to the photo on the slide to prompt</w:t>
            </w:r>
            <w:r>
              <w:t xml:space="preserve"> the students for the word “toast”. This is an “oa</w:t>
            </w:r>
            <w:r w:rsidR="00A66272">
              <w:t>” word that we will be referring to later in the lesson.</w:t>
            </w:r>
          </w:p>
        </w:tc>
      </w:tr>
      <w:tr w:rsidR="00F10514" w14:paraId="67948EA1" w14:textId="77777777" w:rsidTr="00F10514">
        <w:tc>
          <w:tcPr>
            <w:tcW w:w="1129" w:type="dxa"/>
          </w:tcPr>
          <w:p w14:paraId="67EC40DE" w14:textId="6B043D60" w:rsidR="00F10514" w:rsidRDefault="00F10514" w:rsidP="00EF7FD1">
            <w:pPr>
              <w:tabs>
                <w:tab w:val="left" w:pos="284"/>
              </w:tabs>
            </w:pPr>
            <w:r>
              <w:t>Slide 5</w:t>
            </w:r>
            <w:r w:rsidR="00993BAA">
              <w:t>-7</w:t>
            </w:r>
          </w:p>
          <w:p w14:paraId="2B932AAD" w14:textId="54AF6616" w:rsidR="00F10514" w:rsidRDefault="00F10514" w:rsidP="00EF7FD1">
            <w:pPr>
              <w:tabs>
                <w:tab w:val="left" w:pos="284"/>
              </w:tabs>
            </w:pPr>
          </w:p>
        </w:tc>
        <w:tc>
          <w:tcPr>
            <w:tcW w:w="9634" w:type="dxa"/>
          </w:tcPr>
          <w:p w14:paraId="47D8E9F7" w14:textId="17BFE218" w:rsidR="00F10514" w:rsidRDefault="00993BAA" w:rsidP="00993BAA">
            <w:pPr>
              <w:tabs>
                <w:tab w:val="left" w:pos="284"/>
              </w:tabs>
            </w:pPr>
            <w:r>
              <w:t xml:space="preserve">Matching game. Match the “oa” word to the photo on the side. There is also a question on the side asking the students how these words contribute to keeping us in shape. </w:t>
            </w:r>
          </w:p>
        </w:tc>
      </w:tr>
      <w:tr w:rsidR="00F10514" w14:paraId="2B4B020E" w14:textId="77777777" w:rsidTr="00F10514">
        <w:tc>
          <w:tcPr>
            <w:tcW w:w="1129" w:type="dxa"/>
          </w:tcPr>
          <w:p w14:paraId="5F7A94AB" w14:textId="51BBC75E" w:rsidR="00F10514" w:rsidRDefault="00F10514" w:rsidP="00EF7FD1">
            <w:pPr>
              <w:tabs>
                <w:tab w:val="left" w:pos="284"/>
              </w:tabs>
            </w:pPr>
            <w:r>
              <w:t xml:space="preserve">Slide </w:t>
            </w:r>
            <w:r w:rsidR="00993BAA">
              <w:t>8-9</w:t>
            </w:r>
          </w:p>
          <w:p w14:paraId="7CA640CE" w14:textId="77777777" w:rsidR="00F10514" w:rsidRDefault="00F10514" w:rsidP="00EF7FD1">
            <w:pPr>
              <w:tabs>
                <w:tab w:val="left" w:pos="284"/>
              </w:tabs>
            </w:pPr>
          </w:p>
          <w:p w14:paraId="6B6A4918" w14:textId="77777777" w:rsidR="00F10514" w:rsidRDefault="00F10514" w:rsidP="00EF7FD1">
            <w:pPr>
              <w:tabs>
                <w:tab w:val="left" w:pos="284"/>
              </w:tabs>
            </w:pPr>
          </w:p>
        </w:tc>
        <w:tc>
          <w:tcPr>
            <w:tcW w:w="9634" w:type="dxa"/>
          </w:tcPr>
          <w:p w14:paraId="67831860" w14:textId="52D508B4" w:rsidR="00F10514" w:rsidRDefault="00993BAA" w:rsidP="00F10514">
            <w:pPr>
              <w:tabs>
                <w:tab w:val="left" w:pos="284"/>
              </w:tabs>
            </w:pPr>
            <w:r>
              <w:t>This is a game slide. The students will be asked to play a form of the game 20 Questions – where students guess a word based on asking “yes” or “no” questions. As the teacher, facilitate the game and provide examples of questions when the students need help.</w:t>
            </w:r>
          </w:p>
        </w:tc>
      </w:tr>
      <w:tr w:rsidR="00F10514" w14:paraId="0E3CB589" w14:textId="77777777" w:rsidTr="00F10514">
        <w:tc>
          <w:tcPr>
            <w:tcW w:w="1129" w:type="dxa"/>
          </w:tcPr>
          <w:p w14:paraId="3CEA891C" w14:textId="3C091F7C" w:rsidR="00F10514" w:rsidRDefault="00993BAA" w:rsidP="00EF7FD1">
            <w:pPr>
              <w:tabs>
                <w:tab w:val="left" w:pos="284"/>
              </w:tabs>
            </w:pPr>
            <w:r>
              <w:t>Slide 10</w:t>
            </w:r>
            <w:r w:rsidR="00F10514">
              <w:t>-13</w:t>
            </w:r>
          </w:p>
          <w:p w14:paraId="0C9AD68F" w14:textId="77777777" w:rsidR="00F10514" w:rsidRDefault="00F10514" w:rsidP="00EF7FD1">
            <w:pPr>
              <w:tabs>
                <w:tab w:val="left" w:pos="284"/>
              </w:tabs>
            </w:pPr>
          </w:p>
          <w:p w14:paraId="4FB7BF57" w14:textId="77777777" w:rsidR="00F10514" w:rsidRDefault="00F10514" w:rsidP="00EF7FD1">
            <w:pPr>
              <w:tabs>
                <w:tab w:val="left" w:pos="284"/>
              </w:tabs>
            </w:pPr>
          </w:p>
        </w:tc>
        <w:tc>
          <w:tcPr>
            <w:tcW w:w="9634" w:type="dxa"/>
          </w:tcPr>
          <w:p w14:paraId="573458BA" w14:textId="5C10DA07" w:rsidR="00F10514" w:rsidRDefault="00F10514" w:rsidP="00EF7FD1">
            <w:pPr>
              <w:tabs>
                <w:tab w:val="left" w:pos="284"/>
              </w:tabs>
            </w:pPr>
            <w:r>
              <w:t>Review what is included in a sentence from last class, and have the students cr</w:t>
            </w:r>
            <w:r w:rsidR="00993BAA">
              <w:t>eate sentences using the new “oa</w:t>
            </w:r>
            <w:r>
              <w:t>” words we discussed. If extra time remains, have them write t</w:t>
            </w:r>
            <w:r w:rsidR="00993BAA">
              <w:t>heir own sentences using new “oa</w:t>
            </w:r>
            <w:r>
              <w:t>” words that they come up with.</w:t>
            </w:r>
          </w:p>
        </w:tc>
      </w:tr>
      <w:tr w:rsidR="00F10514" w14:paraId="6A2E8EEF" w14:textId="77777777" w:rsidTr="00F10514">
        <w:trPr>
          <w:trHeight w:val="820"/>
        </w:trPr>
        <w:tc>
          <w:tcPr>
            <w:tcW w:w="1129" w:type="dxa"/>
          </w:tcPr>
          <w:p w14:paraId="6605D7A9" w14:textId="626497A6" w:rsidR="00F10514" w:rsidRDefault="00993BAA" w:rsidP="00EF7FD1">
            <w:pPr>
              <w:tabs>
                <w:tab w:val="left" w:pos="284"/>
              </w:tabs>
            </w:pPr>
            <w:r>
              <w:t>Slide 14-15</w:t>
            </w:r>
          </w:p>
          <w:p w14:paraId="092F6875" w14:textId="77777777" w:rsidR="00F10514" w:rsidRDefault="00F10514" w:rsidP="00EF7FD1">
            <w:pPr>
              <w:tabs>
                <w:tab w:val="left" w:pos="284"/>
              </w:tabs>
            </w:pPr>
          </w:p>
          <w:p w14:paraId="62E6F5CD" w14:textId="77777777" w:rsidR="00F10514" w:rsidRDefault="00F10514" w:rsidP="00EF7FD1">
            <w:pPr>
              <w:tabs>
                <w:tab w:val="left" w:pos="284"/>
              </w:tabs>
            </w:pPr>
          </w:p>
        </w:tc>
        <w:tc>
          <w:tcPr>
            <w:tcW w:w="9634" w:type="dxa"/>
          </w:tcPr>
          <w:p w14:paraId="5170A9CA" w14:textId="10CE0147" w:rsidR="00F10514" w:rsidRDefault="00993BAA" w:rsidP="00F10514">
            <w:pPr>
              <w:tabs>
                <w:tab w:val="left" w:pos="284"/>
              </w:tabs>
            </w:pPr>
            <w:r>
              <w:t xml:space="preserve">Review thank you notes and phrases that the students came up with last class that we could use to thank someone. On slide 15, we will be reviewing the 5 main components of a thank you note that was discussed last class. </w:t>
            </w:r>
          </w:p>
        </w:tc>
      </w:tr>
      <w:tr w:rsidR="00F10514" w14:paraId="1C639966" w14:textId="77777777" w:rsidTr="00F10514">
        <w:tc>
          <w:tcPr>
            <w:tcW w:w="1129" w:type="dxa"/>
          </w:tcPr>
          <w:p w14:paraId="582B3C09" w14:textId="719B655D" w:rsidR="00F10514" w:rsidRDefault="00993BAA" w:rsidP="00EF7FD1">
            <w:pPr>
              <w:tabs>
                <w:tab w:val="left" w:pos="284"/>
              </w:tabs>
            </w:pPr>
            <w:r>
              <w:t>Slide 16</w:t>
            </w:r>
            <w:r w:rsidR="00F10514">
              <w:t>-18</w:t>
            </w:r>
          </w:p>
          <w:p w14:paraId="0DAB0C39" w14:textId="77777777" w:rsidR="00F10514" w:rsidRDefault="00F10514" w:rsidP="00EF7FD1">
            <w:pPr>
              <w:tabs>
                <w:tab w:val="left" w:pos="284"/>
              </w:tabs>
            </w:pPr>
          </w:p>
          <w:p w14:paraId="3EFE25B6" w14:textId="77777777" w:rsidR="00F10514" w:rsidRDefault="00F10514" w:rsidP="00EF7FD1">
            <w:pPr>
              <w:tabs>
                <w:tab w:val="left" w:pos="284"/>
              </w:tabs>
            </w:pPr>
          </w:p>
        </w:tc>
        <w:tc>
          <w:tcPr>
            <w:tcW w:w="9634" w:type="dxa"/>
          </w:tcPr>
          <w:p w14:paraId="36F97E00" w14:textId="3A4284A8" w:rsidR="00F10514" w:rsidRDefault="00993BAA" w:rsidP="00731288">
            <w:pPr>
              <w:tabs>
                <w:tab w:val="left" w:pos="284"/>
              </w:tabs>
            </w:pPr>
            <w:r>
              <w:t>These slides will provide a review for the students, allowing them to practice each component of a thank you note with the help from a teacher. Go through each slide slowly and explain each component. There are examples on each slide if the students have difficulties coming up with examples for the components. These will serve as practice for use when they are creating their own thank you note, so these components should be well understood before moving on to the next slide.</w:t>
            </w:r>
            <w:r w:rsidR="00F10514">
              <w:t xml:space="preserve">  </w:t>
            </w:r>
          </w:p>
        </w:tc>
      </w:tr>
      <w:tr w:rsidR="00F10514" w14:paraId="37C0592B" w14:textId="77777777" w:rsidTr="00F10514">
        <w:tc>
          <w:tcPr>
            <w:tcW w:w="1129" w:type="dxa"/>
          </w:tcPr>
          <w:p w14:paraId="0710EAA3" w14:textId="2A31C3FF" w:rsidR="00F10514" w:rsidRDefault="00F10514" w:rsidP="00EF7FD1">
            <w:pPr>
              <w:tabs>
                <w:tab w:val="left" w:pos="284"/>
              </w:tabs>
            </w:pPr>
            <w:r>
              <w:t>Slide 19</w:t>
            </w:r>
          </w:p>
          <w:p w14:paraId="6F91615C" w14:textId="77777777" w:rsidR="00F10514" w:rsidRDefault="00F10514" w:rsidP="00EF7FD1">
            <w:pPr>
              <w:tabs>
                <w:tab w:val="left" w:pos="284"/>
              </w:tabs>
            </w:pPr>
          </w:p>
        </w:tc>
        <w:tc>
          <w:tcPr>
            <w:tcW w:w="9634" w:type="dxa"/>
          </w:tcPr>
          <w:p w14:paraId="3750F47E" w14:textId="78BAC1B2" w:rsidR="00F10514" w:rsidRPr="00212581" w:rsidRDefault="00993BAA" w:rsidP="00993BAA">
            <w:pPr>
              <w:tabs>
                <w:tab w:val="left" w:pos="284"/>
              </w:tabs>
            </w:pPr>
            <w:r>
              <w:t xml:space="preserve">The students are being asked here to write their own thank you letter to their mom or dad to thank them for helping them to be healthy. You can open up a new whiteboard for them to write their thank you note in, and you should take time after they have finished writing to edit together as a class and ensure proper sentence structure is followed. </w:t>
            </w:r>
          </w:p>
        </w:tc>
      </w:tr>
      <w:tr w:rsidR="00F10514" w14:paraId="37713514" w14:textId="77777777" w:rsidTr="00F10514">
        <w:trPr>
          <w:trHeight w:val="869"/>
        </w:trPr>
        <w:tc>
          <w:tcPr>
            <w:tcW w:w="1129" w:type="dxa"/>
          </w:tcPr>
          <w:p w14:paraId="6D880D02" w14:textId="05440693" w:rsidR="00F10514" w:rsidRDefault="00993BAA" w:rsidP="00EF7FD1">
            <w:pPr>
              <w:tabs>
                <w:tab w:val="left" w:pos="284"/>
              </w:tabs>
            </w:pPr>
            <w:r>
              <w:t>Slide 20-22</w:t>
            </w:r>
          </w:p>
          <w:p w14:paraId="4AF22F4A" w14:textId="77777777" w:rsidR="00F10514" w:rsidRDefault="00F10514" w:rsidP="00EF7FD1">
            <w:pPr>
              <w:tabs>
                <w:tab w:val="left" w:pos="284"/>
              </w:tabs>
            </w:pPr>
          </w:p>
        </w:tc>
        <w:tc>
          <w:tcPr>
            <w:tcW w:w="9634" w:type="dxa"/>
          </w:tcPr>
          <w:p w14:paraId="480D0B24" w14:textId="752A5B4B" w:rsidR="00F10514" w:rsidRPr="00334343" w:rsidRDefault="00993BAA" w:rsidP="000A7EFE">
            <w:pPr>
              <w:tabs>
                <w:tab w:val="left" w:pos="284"/>
              </w:tabs>
            </w:pPr>
            <w:r>
              <w:t>These slides provide some reading material for the students that also go hand in hand with our thank you theme. Take turns with the students, reading the slides so they may practice their oral reading skills.</w:t>
            </w:r>
          </w:p>
        </w:tc>
      </w:tr>
      <w:tr w:rsidR="00F10514" w14:paraId="206E232A" w14:textId="77777777" w:rsidTr="00F10514">
        <w:trPr>
          <w:trHeight w:val="688"/>
        </w:trPr>
        <w:tc>
          <w:tcPr>
            <w:tcW w:w="1129" w:type="dxa"/>
          </w:tcPr>
          <w:p w14:paraId="6C8D2C6A" w14:textId="650D1589" w:rsidR="00F10514" w:rsidRDefault="00F10514" w:rsidP="00EF7FD1">
            <w:pPr>
              <w:tabs>
                <w:tab w:val="left" w:pos="284"/>
              </w:tabs>
            </w:pPr>
            <w:r>
              <w:t>Slide 22-23</w:t>
            </w:r>
          </w:p>
          <w:p w14:paraId="6D54DA49" w14:textId="77777777" w:rsidR="00F10514" w:rsidRDefault="00F10514" w:rsidP="00EF7FD1">
            <w:pPr>
              <w:tabs>
                <w:tab w:val="left" w:pos="284"/>
              </w:tabs>
            </w:pPr>
          </w:p>
        </w:tc>
        <w:tc>
          <w:tcPr>
            <w:tcW w:w="9634" w:type="dxa"/>
          </w:tcPr>
          <w:p w14:paraId="6B471143" w14:textId="2EB1EE29" w:rsidR="00F10514" w:rsidRDefault="00F10514" w:rsidP="00EF7FD1">
            <w:pPr>
              <w:tabs>
                <w:tab w:val="left" w:pos="284"/>
              </w:tabs>
            </w:pPr>
            <w:r>
              <w:t>Review and homework slides. Review what we have learned and ask if there are any questions.</w:t>
            </w:r>
          </w:p>
        </w:tc>
      </w:tr>
    </w:tbl>
    <w:p w14:paraId="1C3C9891" w14:textId="77777777" w:rsidR="0099611E" w:rsidRPr="00E4068D" w:rsidRDefault="0099611E" w:rsidP="00EF7FD1">
      <w:pPr>
        <w:tabs>
          <w:tab w:val="left" w:pos="284"/>
        </w:tabs>
        <w:spacing w:after="0"/>
      </w:pPr>
    </w:p>
    <w:sectPr w:rsidR="0099611E" w:rsidRPr="00E4068D"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AFDE67" w14:textId="77777777" w:rsidR="004A4348" w:rsidRDefault="004A4348">
      <w:pPr>
        <w:spacing w:after="0" w:line="240" w:lineRule="auto"/>
      </w:pPr>
      <w:r>
        <w:separator/>
      </w:r>
    </w:p>
    <w:p w14:paraId="66F3DBDA" w14:textId="77777777" w:rsidR="004A4348" w:rsidRDefault="004A4348"/>
    <w:p w14:paraId="344615A5" w14:textId="77777777" w:rsidR="004A4348" w:rsidRDefault="004A4348"/>
  </w:endnote>
  <w:endnote w:type="continuationSeparator" w:id="0">
    <w:p w14:paraId="00474187" w14:textId="77777777" w:rsidR="004A4348" w:rsidRDefault="004A4348">
      <w:pPr>
        <w:spacing w:after="0" w:line="240" w:lineRule="auto"/>
      </w:pPr>
      <w:r>
        <w:continuationSeparator/>
      </w:r>
    </w:p>
    <w:p w14:paraId="48A99928" w14:textId="77777777" w:rsidR="004A4348" w:rsidRDefault="004A4348"/>
    <w:p w14:paraId="2D656774" w14:textId="77777777" w:rsidR="004A4348" w:rsidRDefault="004A43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メイリオ">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DE98EB" w14:textId="77777777" w:rsidR="004A4348" w:rsidRDefault="004A4348">
      <w:pPr>
        <w:spacing w:after="0" w:line="240" w:lineRule="auto"/>
      </w:pPr>
      <w:r>
        <w:separator/>
      </w:r>
    </w:p>
    <w:p w14:paraId="059D63D0" w14:textId="77777777" w:rsidR="004A4348" w:rsidRDefault="004A4348"/>
    <w:p w14:paraId="020AE062" w14:textId="77777777" w:rsidR="004A4348" w:rsidRDefault="004A4348"/>
  </w:footnote>
  <w:footnote w:type="continuationSeparator" w:id="0">
    <w:p w14:paraId="45C711A4" w14:textId="77777777" w:rsidR="004A4348" w:rsidRDefault="004A4348">
      <w:pPr>
        <w:spacing w:after="0" w:line="240" w:lineRule="auto"/>
      </w:pPr>
      <w:r>
        <w:continuationSeparator/>
      </w:r>
    </w:p>
    <w:p w14:paraId="00FC8CC9" w14:textId="77777777" w:rsidR="004A4348" w:rsidRDefault="004A4348"/>
    <w:p w14:paraId="73B1A414" w14:textId="77777777" w:rsidR="004A4348" w:rsidRDefault="004A434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AB8A88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E8ED6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44E5CF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0725E3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23A55B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E2E5C8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020DE5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ABEA92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E62011C"/>
    <w:lvl w:ilvl="0">
      <w:start w:val="1"/>
      <w:numFmt w:val="decimal"/>
      <w:lvlText w:val="%1."/>
      <w:lvlJc w:val="left"/>
      <w:pPr>
        <w:tabs>
          <w:tab w:val="num" w:pos="360"/>
        </w:tabs>
        <w:ind w:left="360" w:hanging="360"/>
      </w:pPr>
      <w:rPr>
        <w:rFonts w:hint="default"/>
        <w:b/>
        <w:i w:val="0"/>
      </w:rPr>
    </w:lvl>
  </w:abstractNum>
  <w:abstractNum w:abstractNumId="9" w15:restartNumberingAfterBreak="0">
    <w:nsid w:val="FFFFFF89"/>
    <w:multiLevelType w:val="singleLevel"/>
    <w:tmpl w:val="71E4D62E"/>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7FD1589"/>
    <w:multiLevelType w:val="hybridMultilevel"/>
    <w:tmpl w:val="B970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C91336"/>
    <w:multiLevelType w:val="hybridMultilevel"/>
    <w:tmpl w:val="3F203C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3"/>
  </w:num>
  <w:num w:numId="12">
    <w:abstractNumId w:val="9"/>
    <w:lvlOverride w:ilvl="0">
      <w:startOverride w:val="1"/>
    </w:lvlOverride>
  </w:num>
  <w:num w:numId="13">
    <w:abstractNumId w:val="11"/>
  </w:num>
  <w:num w:numId="14">
    <w:abstractNumId w:val="13"/>
  </w:num>
  <w:num w:numId="15">
    <w:abstractNumId w:val="1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7C"/>
    <w:rsid w:val="00043CCE"/>
    <w:rsid w:val="00060C71"/>
    <w:rsid w:val="000A7EFE"/>
    <w:rsid w:val="000F3501"/>
    <w:rsid w:val="00103C48"/>
    <w:rsid w:val="001133F0"/>
    <w:rsid w:val="00180192"/>
    <w:rsid w:val="00212581"/>
    <w:rsid w:val="002250D9"/>
    <w:rsid w:val="00334343"/>
    <w:rsid w:val="0036691D"/>
    <w:rsid w:val="003C7B78"/>
    <w:rsid w:val="003E562A"/>
    <w:rsid w:val="004A4348"/>
    <w:rsid w:val="0058728F"/>
    <w:rsid w:val="006146EC"/>
    <w:rsid w:val="006204C2"/>
    <w:rsid w:val="00717221"/>
    <w:rsid w:val="00731288"/>
    <w:rsid w:val="00792DB9"/>
    <w:rsid w:val="008A14E7"/>
    <w:rsid w:val="008A6752"/>
    <w:rsid w:val="008B1ADD"/>
    <w:rsid w:val="008B46BC"/>
    <w:rsid w:val="008F28C7"/>
    <w:rsid w:val="00987F10"/>
    <w:rsid w:val="00993BAA"/>
    <w:rsid w:val="0099611E"/>
    <w:rsid w:val="009A3742"/>
    <w:rsid w:val="00A2359C"/>
    <w:rsid w:val="00A66272"/>
    <w:rsid w:val="00AB01BE"/>
    <w:rsid w:val="00B31568"/>
    <w:rsid w:val="00B40E6C"/>
    <w:rsid w:val="00B42838"/>
    <w:rsid w:val="00B9397D"/>
    <w:rsid w:val="00BA1BF9"/>
    <w:rsid w:val="00BC4110"/>
    <w:rsid w:val="00BD077C"/>
    <w:rsid w:val="00C30FE0"/>
    <w:rsid w:val="00C56309"/>
    <w:rsid w:val="00C71DE2"/>
    <w:rsid w:val="00CA4798"/>
    <w:rsid w:val="00CB57CB"/>
    <w:rsid w:val="00CC3615"/>
    <w:rsid w:val="00CC641E"/>
    <w:rsid w:val="00DA2B86"/>
    <w:rsid w:val="00DF3A37"/>
    <w:rsid w:val="00E4068D"/>
    <w:rsid w:val="00E6469E"/>
    <w:rsid w:val="00EA3D94"/>
    <w:rsid w:val="00EF0D69"/>
    <w:rsid w:val="00EF7FD1"/>
    <w:rsid w:val="00F10514"/>
    <w:rsid w:val="00F3367B"/>
    <w:rsid w:val="00F35B9F"/>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7582E2A"/>
  <w15:docId w15:val="{FA53615D-36B3-4570-A2D2-23F07A80D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1">
    <w:name w:val="Grid Table 5 Dark - Accent 51"/>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1">
    <w:name w:val="Grid Table 3 - Accent 1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1">
    <w:name w:val="List Table 4 - Accent 41"/>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1">
    <w:name w:val="Grid Table 4 - Accent 41"/>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1">
    <w:name w:val="Grid Table 5 Dark - Accent 61"/>
    <w:basedOn w:val="TableNormal"/>
    <w:uiPriority w:val="50"/>
    <w:rsid w:val="00F3367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ESL K-8 Lesson Plan Template.dotx</Template>
  <TotalTime>10</TotalTime>
  <Pages>2</Pages>
  <Words>569</Words>
  <Characters>3247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Turnbull</dc:creator>
  <cp:keywords/>
  <dc:description/>
  <cp:lastModifiedBy>Pam Turnbull</cp:lastModifiedBy>
  <cp:revision>4</cp:revision>
  <dcterms:created xsi:type="dcterms:W3CDTF">2017-05-24T19:10:00Z</dcterms:created>
  <dcterms:modified xsi:type="dcterms:W3CDTF">2017-06-17T03:12:00Z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