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C582A" w14:textId="77777777" w:rsidR="00F3367B" w:rsidRPr="00F3367B" w:rsidRDefault="00F3367B"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14:paraId="0F8EA8C2"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5A0F1467" w14:textId="2E79A776" w:rsidR="00F3367B" w:rsidRPr="001105B8" w:rsidRDefault="00F3367B" w:rsidP="00891E9C">
            <w:pPr>
              <w:tabs>
                <w:tab w:val="left" w:pos="142"/>
              </w:tabs>
              <w:rPr>
                <w:sz w:val="36"/>
                <w:szCs w:val="36"/>
              </w:rPr>
            </w:pPr>
            <w:r>
              <w:br w:type="column"/>
            </w:r>
            <w:r w:rsidR="00891E9C">
              <w:rPr>
                <w:sz w:val="36"/>
                <w:szCs w:val="36"/>
              </w:rPr>
              <w:t>Stage 2</w:t>
            </w:r>
            <w:r>
              <w:rPr>
                <w:sz w:val="36"/>
                <w:szCs w:val="36"/>
              </w:rPr>
              <w:t xml:space="preserve"> </w:t>
            </w:r>
            <w:r w:rsidRPr="001105B8">
              <w:rPr>
                <w:sz w:val="36"/>
                <w:szCs w:val="36"/>
              </w:rPr>
              <w:t>LESSON PLAN</w:t>
            </w:r>
            <w:r w:rsidR="00C71DE2">
              <w:rPr>
                <w:sz w:val="36"/>
                <w:szCs w:val="36"/>
              </w:rPr>
              <w:t xml:space="preserve"> 1-</w:t>
            </w:r>
            <w:r w:rsidR="00722DE3">
              <w:rPr>
                <w:sz w:val="36"/>
                <w:szCs w:val="36"/>
              </w:rPr>
              <w:t>2</w:t>
            </w:r>
          </w:p>
        </w:tc>
      </w:tr>
      <w:tr w:rsidR="00F3367B" w14:paraId="03871DC6"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6EECDF2F" w14:textId="77777777" w:rsidR="00F3367B" w:rsidRDefault="00F3367B" w:rsidP="00F3367B">
            <w:pPr>
              <w:tabs>
                <w:tab w:val="left" w:pos="142"/>
              </w:tabs>
            </w:pPr>
            <w:r>
              <w:t>Author:</w:t>
            </w:r>
          </w:p>
        </w:tc>
        <w:tc>
          <w:tcPr>
            <w:tcW w:w="3295" w:type="dxa"/>
          </w:tcPr>
          <w:p w14:paraId="103AFD92" w14:textId="7815FAD3" w:rsidR="00F3367B" w:rsidRDefault="00C16466" w:rsidP="00F3367B">
            <w:pPr>
              <w:tabs>
                <w:tab w:val="left" w:pos="142"/>
              </w:tabs>
              <w:cnfStyle w:val="000000000000" w:firstRow="0" w:lastRow="0" w:firstColumn="0" w:lastColumn="0" w:oddVBand="0" w:evenVBand="0" w:oddHBand="0" w:evenHBand="0" w:firstRowFirstColumn="0" w:firstRowLastColumn="0" w:lastRowFirstColumn="0" w:lastRowLastColumn="0"/>
            </w:pPr>
            <w:r>
              <w:t>Dietrich</w:t>
            </w:r>
          </w:p>
        </w:tc>
        <w:tc>
          <w:tcPr>
            <w:cnfStyle w:val="000010000000" w:firstRow="0" w:lastRow="0" w:firstColumn="0" w:lastColumn="0" w:oddVBand="1" w:evenVBand="0" w:oddHBand="0" w:evenHBand="0" w:firstRowFirstColumn="0" w:firstRowLastColumn="0" w:lastRowFirstColumn="0" w:lastRowLastColumn="0"/>
            <w:tcW w:w="1177" w:type="dxa"/>
          </w:tcPr>
          <w:p w14:paraId="421E884E" w14:textId="77777777" w:rsidR="00F3367B" w:rsidRDefault="00F3367B" w:rsidP="00F3367B">
            <w:pPr>
              <w:tabs>
                <w:tab w:val="left" w:pos="142"/>
              </w:tabs>
            </w:pPr>
            <w:r>
              <w:t>Unit:</w:t>
            </w:r>
          </w:p>
        </w:tc>
        <w:tc>
          <w:tcPr>
            <w:tcW w:w="4324" w:type="dxa"/>
          </w:tcPr>
          <w:p w14:paraId="285FF001" w14:textId="7E446DEE" w:rsidR="00F3367B" w:rsidRDefault="00C16466"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r>
      <w:tr w:rsidR="00F3367B" w14:paraId="3C46C3EC"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718DEC60" w14:textId="77777777" w:rsidR="00F3367B" w:rsidRDefault="00F3367B" w:rsidP="00F3367B">
            <w:pPr>
              <w:tabs>
                <w:tab w:val="left" w:pos="142"/>
              </w:tabs>
            </w:pPr>
            <w:r>
              <w:t>Module:</w:t>
            </w:r>
          </w:p>
        </w:tc>
        <w:tc>
          <w:tcPr>
            <w:tcW w:w="3295" w:type="dxa"/>
          </w:tcPr>
          <w:p w14:paraId="6CB20899" w14:textId="223A3847" w:rsidR="00F3367B" w:rsidRDefault="00C16466" w:rsidP="00F3367B">
            <w:pPr>
              <w:tabs>
                <w:tab w:val="left" w:pos="142"/>
              </w:tabs>
              <w:cnfStyle w:val="000000000000" w:firstRow="0" w:lastRow="0" w:firstColumn="0" w:lastColumn="0" w:oddVBand="0" w:evenVBand="0" w:oddHBand="0" w:evenHBand="0" w:firstRowFirstColumn="0" w:firstRowLastColumn="0" w:lastRowFirstColumn="0" w:lastRowLastColumn="0"/>
            </w:pPr>
            <w:r>
              <w:t>Food</w:t>
            </w:r>
          </w:p>
        </w:tc>
        <w:tc>
          <w:tcPr>
            <w:cnfStyle w:val="000010000000" w:firstRow="0" w:lastRow="0" w:firstColumn="0" w:lastColumn="0" w:oddVBand="1" w:evenVBand="0" w:oddHBand="0" w:evenHBand="0" w:firstRowFirstColumn="0" w:firstRowLastColumn="0" w:lastRowFirstColumn="0" w:lastRowLastColumn="0"/>
            <w:tcW w:w="1177" w:type="dxa"/>
          </w:tcPr>
          <w:p w14:paraId="0500BAD0" w14:textId="77777777" w:rsidR="00F3367B" w:rsidRDefault="00F3367B" w:rsidP="00F3367B">
            <w:pPr>
              <w:tabs>
                <w:tab w:val="left" w:pos="142"/>
              </w:tabs>
            </w:pPr>
            <w:r>
              <w:t>Lesson:</w:t>
            </w:r>
          </w:p>
        </w:tc>
        <w:tc>
          <w:tcPr>
            <w:tcW w:w="4324" w:type="dxa"/>
          </w:tcPr>
          <w:p w14:paraId="080B8054" w14:textId="0F934489" w:rsidR="00F3367B" w:rsidRDefault="00241A62" w:rsidP="00F3367B">
            <w:pPr>
              <w:tabs>
                <w:tab w:val="left" w:pos="142"/>
              </w:tabs>
              <w:cnfStyle w:val="000000000000" w:firstRow="0" w:lastRow="0" w:firstColumn="0" w:lastColumn="0" w:oddVBand="0" w:evenVBand="0" w:oddHBand="0" w:evenHBand="0" w:firstRowFirstColumn="0" w:firstRowLastColumn="0" w:lastRowFirstColumn="0" w:lastRowLastColumn="0"/>
            </w:pPr>
            <w:r>
              <w:t>3</w:t>
            </w:r>
          </w:p>
        </w:tc>
      </w:tr>
    </w:tbl>
    <w:p w14:paraId="01D7116D" w14:textId="77777777" w:rsidR="00F3367B" w:rsidRPr="00F3367B"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14:paraId="2A923D24"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2C42A29" w14:textId="77777777" w:rsidR="00F3367B" w:rsidRPr="001105B8" w:rsidRDefault="00F3367B" w:rsidP="008829D3">
            <w:pPr>
              <w:rPr>
                <w:sz w:val="28"/>
                <w:szCs w:val="28"/>
              </w:rPr>
            </w:pPr>
            <w:r w:rsidRPr="001105B8">
              <w:rPr>
                <w:color w:val="000000" w:themeColor="text1"/>
                <w:sz w:val="28"/>
                <w:szCs w:val="28"/>
              </w:rPr>
              <w:t>Learning Goals:</w:t>
            </w:r>
          </w:p>
        </w:tc>
      </w:tr>
      <w:tr w:rsidR="00F3367B" w14:paraId="0AF6CA08"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9977EB4" w14:textId="77777777" w:rsidR="00BC7801" w:rsidRPr="005355E0" w:rsidRDefault="00EC5315" w:rsidP="005355E0">
            <w:pPr>
              <w:numPr>
                <w:ilvl w:val="0"/>
                <w:numId w:val="16"/>
              </w:numPr>
              <w:rPr>
                <w:lang w:val="en-US"/>
              </w:rPr>
            </w:pPr>
            <w:r w:rsidRPr="005355E0">
              <w:rPr>
                <w:lang w:val="en-US"/>
              </w:rPr>
              <w:t>New ‘cl’ words</w:t>
            </w:r>
          </w:p>
          <w:p w14:paraId="03E49B42" w14:textId="77777777" w:rsidR="00BC7801" w:rsidRPr="005355E0" w:rsidRDefault="00EC5315" w:rsidP="005355E0">
            <w:pPr>
              <w:numPr>
                <w:ilvl w:val="0"/>
                <w:numId w:val="16"/>
              </w:numPr>
              <w:rPr>
                <w:lang w:val="en-US"/>
              </w:rPr>
            </w:pPr>
            <w:r w:rsidRPr="005355E0">
              <w:rPr>
                <w:lang w:val="en-US"/>
              </w:rPr>
              <w:t xml:space="preserve">Using the ‘cl’ sound </w:t>
            </w:r>
          </w:p>
          <w:p w14:paraId="7424DA9C" w14:textId="77777777" w:rsidR="00BC7801" w:rsidRPr="005355E0" w:rsidRDefault="00EC5315" w:rsidP="005355E0">
            <w:pPr>
              <w:numPr>
                <w:ilvl w:val="0"/>
                <w:numId w:val="16"/>
              </w:numPr>
              <w:rPr>
                <w:lang w:val="en-US"/>
              </w:rPr>
            </w:pPr>
            <w:r w:rsidRPr="005355E0">
              <w:rPr>
                <w:lang w:val="en-US"/>
              </w:rPr>
              <w:t>Using “or”, capitalization and punctuation</w:t>
            </w:r>
          </w:p>
          <w:p w14:paraId="44E3963F" w14:textId="77777777" w:rsidR="00BC7801" w:rsidRPr="005355E0" w:rsidRDefault="00EC5315" w:rsidP="005355E0">
            <w:pPr>
              <w:numPr>
                <w:ilvl w:val="0"/>
                <w:numId w:val="16"/>
              </w:numPr>
              <w:rPr>
                <w:lang w:val="en-US"/>
              </w:rPr>
            </w:pPr>
            <w:r w:rsidRPr="005355E0">
              <w:rPr>
                <w:lang w:val="en-US"/>
              </w:rPr>
              <w:t>Reading practice</w:t>
            </w:r>
          </w:p>
          <w:p w14:paraId="47405B2E" w14:textId="77777777" w:rsidR="00F3367B" w:rsidRPr="00EF7FD1" w:rsidRDefault="00F3367B" w:rsidP="00EF7FD1"/>
        </w:tc>
      </w:tr>
    </w:tbl>
    <w:p w14:paraId="38B151F9" w14:textId="77777777" w:rsidR="00F3367B" w:rsidRPr="00F3367B" w:rsidRDefault="00F3367B" w:rsidP="00F3367B">
      <w:pPr>
        <w:rPr>
          <w:sz w:val="4"/>
        </w:rPr>
      </w:pPr>
    </w:p>
    <w:tbl>
      <w:tblPr>
        <w:tblStyle w:val="GridTable3Accent1"/>
        <w:tblW w:w="10260" w:type="dxa"/>
        <w:tblInd w:w="217" w:type="dxa"/>
        <w:tblLook w:val="0420" w:firstRow="1" w:lastRow="0" w:firstColumn="0" w:lastColumn="0" w:noHBand="0" w:noVBand="1"/>
      </w:tblPr>
      <w:tblGrid>
        <w:gridCol w:w="1953"/>
        <w:gridCol w:w="4440"/>
        <w:gridCol w:w="3867"/>
      </w:tblGrid>
      <w:tr w:rsidR="00F3367B" w14:paraId="7ADB83EF" w14:textId="77777777" w:rsidTr="00F3367B">
        <w:trPr>
          <w:cnfStyle w:val="100000000000" w:firstRow="1" w:lastRow="0" w:firstColumn="0" w:lastColumn="0" w:oddVBand="0" w:evenVBand="0" w:oddHBand="0" w:evenHBand="0" w:firstRowFirstColumn="0" w:firstRowLastColumn="0" w:lastRowFirstColumn="0" w:lastRowLastColumn="0"/>
        </w:trPr>
        <w:tc>
          <w:tcPr>
            <w:tcW w:w="1953" w:type="dxa"/>
          </w:tcPr>
          <w:p w14:paraId="05A298B9" w14:textId="77777777" w:rsidR="00F3367B" w:rsidRPr="001105B8" w:rsidRDefault="00F3367B" w:rsidP="008829D3">
            <w:pPr>
              <w:rPr>
                <w:sz w:val="28"/>
                <w:szCs w:val="28"/>
              </w:rPr>
            </w:pPr>
            <w:r w:rsidRPr="001105B8">
              <w:rPr>
                <w:sz w:val="28"/>
                <w:szCs w:val="28"/>
              </w:rPr>
              <w:t>Resources:</w:t>
            </w:r>
          </w:p>
        </w:tc>
        <w:tc>
          <w:tcPr>
            <w:tcW w:w="4440" w:type="dxa"/>
          </w:tcPr>
          <w:p w14:paraId="49C9ADD3" w14:textId="77777777" w:rsidR="00F3367B" w:rsidRDefault="00F3367B" w:rsidP="008829D3"/>
        </w:tc>
        <w:tc>
          <w:tcPr>
            <w:tcW w:w="3867" w:type="dxa"/>
          </w:tcPr>
          <w:p w14:paraId="591E4F78" w14:textId="77777777" w:rsidR="00F3367B" w:rsidRDefault="00F3367B" w:rsidP="008829D3"/>
        </w:tc>
      </w:tr>
      <w:tr w:rsidR="00F3367B" w14:paraId="3DADB41C" w14:textId="77777777" w:rsidTr="00F3367B">
        <w:trPr>
          <w:cnfStyle w:val="000000100000" w:firstRow="0" w:lastRow="0" w:firstColumn="0" w:lastColumn="0" w:oddVBand="0" w:evenVBand="0" w:oddHBand="1" w:evenHBand="0" w:firstRowFirstColumn="0" w:firstRowLastColumn="0" w:lastRowFirstColumn="0" w:lastRowLastColumn="0"/>
          <w:trHeight w:val="404"/>
        </w:trPr>
        <w:tc>
          <w:tcPr>
            <w:tcW w:w="1953" w:type="dxa"/>
          </w:tcPr>
          <w:p w14:paraId="526163C1" w14:textId="77777777" w:rsidR="00F3367B" w:rsidRPr="001F5DD1" w:rsidRDefault="00F3367B" w:rsidP="008829D3">
            <w:pPr>
              <w:rPr>
                <w:b/>
              </w:rPr>
            </w:pPr>
            <w:r w:rsidRPr="001F5DD1">
              <w:rPr>
                <w:b/>
              </w:rPr>
              <w:t>Name</w:t>
            </w:r>
          </w:p>
        </w:tc>
        <w:tc>
          <w:tcPr>
            <w:tcW w:w="4440" w:type="dxa"/>
          </w:tcPr>
          <w:p w14:paraId="7D3CCDBC" w14:textId="77777777" w:rsidR="00F3367B" w:rsidRPr="001F5DD1" w:rsidRDefault="00F3367B" w:rsidP="008829D3">
            <w:pPr>
              <w:jc w:val="center"/>
              <w:rPr>
                <w:b/>
              </w:rPr>
            </w:pPr>
            <w:r>
              <w:rPr>
                <w:b/>
              </w:rPr>
              <w:t>Description</w:t>
            </w:r>
          </w:p>
        </w:tc>
        <w:tc>
          <w:tcPr>
            <w:tcW w:w="3867" w:type="dxa"/>
          </w:tcPr>
          <w:p w14:paraId="20AD9159" w14:textId="77777777" w:rsidR="00F3367B" w:rsidRPr="001F5DD1" w:rsidRDefault="00F3367B" w:rsidP="008829D3">
            <w:pPr>
              <w:jc w:val="center"/>
              <w:rPr>
                <w:b/>
              </w:rPr>
            </w:pPr>
            <w:r w:rsidRPr="001F5DD1">
              <w:rPr>
                <w:b/>
              </w:rPr>
              <w:t>File</w:t>
            </w:r>
          </w:p>
        </w:tc>
      </w:tr>
      <w:tr w:rsidR="00F3367B" w14:paraId="1A758D6A" w14:textId="77777777" w:rsidTr="00F3367B">
        <w:tc>
          <w:tcPr>
            <w:tcW w:w="1953" w:type="dxa"/>
            <w:vAlign w:val="center"/>
          </w:tcPr>
          <w:p w14:paraId="4BE37987" w14:textId="77777777" w:rsidR="00F3367B" w:rsidRDefault="00F3367B" w:rsidP="008829D3">
            <w:r>
              <w:t>Teacher Presentation</w:t>
            </w:r>
          </w:p>
        </w:tc>
        <w:tc>
          <w:tcPr>
            <w:tcW w:w="4440" w:type="dxa"/>
            <w:vAlign w:val="center"/>
          </w:tcPr>
          <w:p w14:paraId="70BA0456" w14:textId="77777777" w:rsidR="00F3367B" w:rsidRDefault="00F3367B" w:rsidP="008829D3">
            <w:r>
              <w:t>Teacher uses this presentation as a shared document or application in live class</w:t>
            </w:r>
          </w:p>
        </w:tc>
        <w:tc>
          <w:tcPr>
            <w:tcW w:w="3867" w:type="dxa"/>
            <w:vAlign w:val="center"/>
          </w:tcPr>
          <w:p w14:paraId="2B453E58" w14:textId="016AE796" w:rsidR="00F3367B" w:rsidRDefault="00DA6B3B" w:rsidP="008829D3">
            <w:proofErr w:type="gramStart"/>
            <w:r>
              <w:t>food</w:t>
            </w:r>
            <w:proofErr w:type="gramEnd"/>
            <w:r>
              <w:t>-lesson3</w:t>
            </w:r>
            <w:r w:rsidR="002A03AA" w:rsidRPr="002A03AA">
              <w:t>-teacher.pptx</w:t>
            </w:r>
          </w:p>
        </w:tc>
      </w:tr>
      <w:tr w:rsidR="00F3367B" w14:paraId="7C7013E2" w14:textId="77777777" w:rsidTr="00F3367B">
        <w:trPr>
          <w:cnfStyle w:val="000000100000" w:firstRow="0" w:lastRow="0" w:firstColumn="0" w:lastColumn="0" w:oddVBand="0" w:evenVBand="0" w:oddHBand="1" w:evenHBand="0" w:firstRowFirstColumn="0" w:firstRowLastColumn="0" w:lastRowFirstColumn="0" w:lastRowLastColumn="0"/>
          <w:trHeight w:val="604"/>
        </w:trPr>
        <w:tc>
          <w:tcPr>
            <w:tcW w:w="1953" w:type="dxa"/>
            <w:vAlign w:val="center"/>
          </w:tcPr>
          <w:p w14:paraId="2ABECE03" w14:textId="77777777" w:rsidR="00F3367B" w:rsidRDefault="00F3367B" w:rsidP="008829D3">
            <w:r>
              <w:t>Student Presentation</w:t>
            </w:r>
          </w:p>
        </w:tc>
        <w:tc>
          <w:tcPr>
            <w:tcW w:w="4440" w:type="dxa"/>
            <w:vAlign w:val="center"/>
          </w:tcPr>
          <w:p w14:paraId="74F20CE6" w14:textId="77777777" w:rsidR="00F3367B" w:rsidRDefault="00F3367B" w:rsidP="008829D3">
            <w:r>
              <w:t>Student can download this presentation before the class begins</w:t>
            </w:r>
          </w:p>
        </w:tc>
        <w:tc>
          <w:tcPr>
            <w:tcW w:w="3867" w:type="dxa"/>
            <w:vAlign w:val="center"/>
          </w:tcPr>
          <w:p w14:paraId="04E5BC29" w14:textId="12AE8D6F" w:rsidR="00F3367B" w:rsidRDefault="00DA6B3B" w:rsidP="002A03AA">
            <w:proofErr w:type="gramStart"/>
            <w:r>
              <w:t>food</w:t>
            </w:r>
            <w:proofErr w:type="gramEnd"/>
            <w:r>
              <w:t>-lesson3</w:t>
            </w:r>
            <w:r w:rsidR="002A03AA" w:rsidRPr="002A03AA">
              <w:t>-</w:t>
            </w:r>
            <w:r w:rsidR="002A03AA">
              <w:t>student</w:t>
            </w:r>
            <w:r w:rsidR="002A03AA" w:rsidRPr="002A03AA">
              <w:t>.pptx</w:t>
            </w:r>
          </w:p>
        </w:tc>
      </w:tr>
      <w:tr w:rsidR="00F3367B" w14:paraId="243AD7BB" w14:textId="77777777" w:rsidTr="00F3367B">
        <w:tc>
          <w:tcPr>
            <w:tcW w:w="1953" w:type="dxa"/>
            <w:vAlign w:val="center"/>
          </w:tcPr>
          <w:p w14:paraId="72B7BEA2" w14:textId="77777777" w:rsidR="00F3367B" w:rsidRDefault="00F3367B" w:rsidP="008829D3">
            <w:r>
              <w:t>Worksheet</w:t>
            </w:r>
          </w:p>
        </w:tc>
        <w:tc>
          <w:tcPr>
            <w:tcW w:w="4440" w:type="dxa"/>
            <w:vAlign w:val="center"/>
          </w:tcPr>
          <w:p w14:paraId="0E193EAC" w14:textId="66279071" w:rsidR="00F3367B" w:rsidRDefault="00F3367B" w:rsidP="008829D3">
            <w:r>
              <w:t>Student will download this before class and complete it during the lesson</w:t>
            </w:r>
            <w:r w:rsidR="00DA6B3B">
              <w:t>/after the lesson for homework</w:t>
            </w:r>
          </w:p>
        </w:tc>
        <w:tc>
          <w:tcPr>
            <w:tcW w:w="3867" w:type="dxa"/>
            <w:vAlign w:val="center"/>
          </w:tcPr>
          <w:p w14:paraId="4E649043" w14:textId="13E915BB" w:rsidR="00841F1A" w:rsidRDefault="00841F1A" w:rsidP="008829D3">
            <w:r w:rsidRPr="00841F1A">
              <w:t>Capitalization and Punctuation Practice Worksheet.pdf</w:t>
            </w:r>
          </w:p>
          <w:p w14:paraId="7985FCA9" w14:textId="37DF0C6E" w:rsidR="00542DFF" w:rsidRDefault="00DA6B3B" w:rsidP="008829D3">
            <w:r w:rsidRPr="00DA6B3B">
              <w:t>Homework CL Fill in the Blank Worksheet.pdf</w:t>
            </w:r>
          </w:p>
        </w:tc>
      </w:tr>
    </w:tbl>
    <w:p w14:paraId="6A799D98" w14:textId="77777777" w:rsidR="00F3367B" w:rsidRPr="00F3367B"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14:paraId="4942B0FB"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569FBDD6" w14:textId="77777777" w:rsidR="00F3367B" w:rsidRPr="001105B8" w:rsidRDefault="00F3367B" w:rsidP="008829D3">
            <w:pPr>
              <w:rPr>
                <w:sz w:val="28"/>
                <w:szCs w:val="28"/>
              </w:rPr>
            </w:pPr>
            <w:r w:rsidRPr="001105B8">
              <w:rPr>
                <w:color w:val="000000" w:themeColor="text1"/>
                <w:sz w:val="28"/>
                <w:szCs w:val="28"/>
              </w:rPr>
              <w:t>Agenda:</w:t>
            </w:r>
          </w:p>
        </w:tc>
      </w:tr>
      <w:tr w:rsidR="00F3367B" w14:paraId="5EB66831"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E8C58CA" w14:textId="77777777" w:rsidR="00F3367B" w:rsidRPr="003F72DF" w:rsidRDefault="00F3367B" w:rsidP="008829D3">
            <w:pPr>
              <w:rPr>
                <w:b/>
              </w:rPr>
            </w:pPr>
            <w:r w:rsidRPr="003F72DF">
              <w:rPr>
                <w:b/>
              </w:rPr>
              <w:t>Topic</w:t>
            </w:r>
          </w:p>
        </w:tc>
        <w:tc>
          <w:tcPr>
            <w:tcW w:w="2340" w:type="dxa"/>
          </w:tcPr>
          <w:p w14:paraId="0936FB6D" w14:textId="77777777" w:rsidR="00F3367B" w:rsidRPr="003F72DF" w:rsidRDefault="00F3367B" w:rsidP="008829D3">
            <w:pPr>
              <w:jc w:val="center"/>
              <w:rPr>
                <w:b/>
              </w:rPr>
            </w:pPr>
            <w:r w:rsidRPr="003F72DF">
              <w:rPr>
                <w:b/>
              </w:rPr>
              <w:t>Slides</w:t>
            </w:r>
          </w:p>
        </w:tc>
        <w:tc>
          <w:tcPr>
            <w:tcW w:w="3161" w:type="dxa"/>
          </w:tcPr>
          <w:p w14:paraId="1D58475C" w14:textId="77777777" w:rsidR="00F3367B" w:rsidRPr="003F72DF" w:rsidRDefault="00F3367B" w:rsidP="008829D3">
            <w:pPr>
              <w:jc w:val="center"/>
              <w:rPr>
                <w:b/>
              </w:rPr>
            </w:pPr>
            <w:r w:rsidRPr="003F72DF">
              <w:rPr>
                <w:b/>
              </w:rPr>
              <w:t>Estimated Time</w:t>
            </w:r>
          </w:p>
        </w:tc>
      </w:tr>
      <w:tr w:rsidR="00F3367B" w14:paraId="729D2381" w14:textId="77777777" w:rsidTr="00F3367B">
        <w:trPr>
          <w:trHeight w:val="314"/>
        </w:trPr>
        <w:tc>
          <w:tcPr>
            <w:tcW w:w="4765" w:type="dxa"/>
          </w:tcPr>
          <w:p w14:paraId="16C7FC7D" w14:textId="27F9744D" w:rsidR="00F3367B" w:rsidRDefault="003123DA" w:rsidP="008829D3">
            <w:r>
              <w:t xml:space="preserve">Learning Goals </w:t>
            </w:r>
          </w:p>
        </w:tc>
        <w:tc>
          <w:tcPr>
            <w:tcW w:w="2340" w:type="dxa"/>
          </w:tcPr>
          <w:p w14:paraId="112E1557" w14:textId="27EF645F" w:rsidR="00F3367B" w:rsidRDefault="003123DA" w:rsidP="008829D3">
            <w:pPr>
              <w:jc w:val="center"/>
            </w:pPr>
            <w:r>
              <w:t>2</w:t>
            </w:r>
          </w:p>
        </w:tc>
        <w:tc>
          <w:tcPr>
            <w:tcW w:w="3161" w:type="dxa"/>
          </w:tcPr>
          <w:p w14:paraId="2FF55A7C" w14:textId="2B054A55" w:rsidR="00F3367B" w:rsidRDefault="006A4D8C" w:rsidP="008829D3">
            <w:pPr>
              <w:jc w:val="center"/>
            </w:pPr>
            <w:r>
              <w:t>2</w:t>
            </w:r>
            <w:r w:rsidR="003123DA">
              <w:t xml:space="preserve"> minutes</w:t>
            </w:r>
          </w:p>
        </w:tc>
      </w:tr>
      <w:tr w:rsidR="00F3367B" w14:paraId="16FB58D5"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1168119D" w14:textId="016CFB40" w:rsidR="00F3367B" w:rsidRDefault="00581847" w:rsidP="00581847">
            <w:r>
              <w:t xml:space="preserve">Take up homework </w:t>
            </w:r>
          </w:p>
        </w:tc>
        <w:tc>
          <w:tcPr>
            <w:tcW w:w="2340" w:type="dxa"/>
          </w:tcPr>
          <w:p w14:paraId="6078705A" w14:textId="2B40FA75" w:rsidR="00F3367B" w:rsidRDefault="00AE7AE3" w:rsidP="008829D3">
            <w:pPr>
              <w:jc w:val="center"/>
            </w:pPr>
            <w:r>
              <w:t>3</w:t>
            </w:r>
          </w:p>
        </w:tc>
        <w:tc>
          <w:tcPr>
            <w:tcW w:w="3161" w:type="dxa"/>
          </w:tcPr>
          <w:p w14:paraId="077B0F01" w14:textId="7C0D1669" w:rsidR="00F3367B" w:rsidRDefault="009B63BC" w:rsidP="009B63BC">
            <w:pPr>
              <w:jc w:val="center"/>
            </w:pPr>
            <w:r>
              <w:t>5 minutes</w:t>
            </w:r>
          </w:p>
        </w:tc>
      </w:tr>
      <w:tr w:rsidR="00F3367B" w14:paraId="524F2644" w14:textId="77777777" w:rsidTr="00F3367B">
        <w:tc>
          <w:tcPr>
            <w:tcW w:w="4765" w:type="dxa"/>
          </w:tcPr>
          <w:p w14:paraId="438B9116" w14:textId="37619294" w:rsidR="00F3367B" w:rsidRDefault="000A46BF" w:rsidP="000A46BF">
            <w:r>
              <w:t>Roll the dice activity</w:t>
            </w:r>
          </w:p>
        </w:tc>
        <w:tc>
          <w:tcPr>
            <w:tcW w:w="2340" w:type="dxa"/>
          </w:tcPr>
          <w:p w14:paraId="5C49CB30" w14:textId="041BB5F2" w:rsidR="00F3367B" w:rsidRDefault="003960DD" w:rsidP="008829D3">
            <w:pPr>
              <w:jc w:val="center"/>
            </w:pPr>
            <w:r>
              <w:t>4</w:t>
            </w:r>
          </w:p>
        </w:tc>
        <w:tc>
          <w:tcPr>
            <w:tcW w:w="3161" w:type="dxa"/>
          </w:tcPr>
          <w:p w14:paraId="1604D43F" w14:textId="0CA23B8C" w:rsidR="00F3367B" w:rsidRDefault="006A4D8C" w:rsidP="009B63BC">
            <w:pPr>
              <w:jc w:val="center"/>
            </w:pPr>
            <w:r>
              <w:t>5</w:t>
            </w:r>
            <w:r w:rsidR="003960DD">
              <w:t xml:space="preserve"> minutes</w:t>
            </w:r>
          </w:p>
        </w:tc>
      </w:tr>
      <w:tr w:rsidR="00F3367B" w14:paraId="64BA1F4A"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417BCD14" w14:textId="7863FCBA" w:rsidR="00F3367B" w:rsidRDefault="00F26C5B" w:rsidP="00FF5ED0">
            <w:r>
              <w:t>Pronouncing the “</w:t>
            </w:r>
            <w:r w:rsidR="00FF5ED0">
              <w:t>CL</w:t>
            </w:r>
            <w:r>
              <w:t xml:space="preserve">” sound </w:t>
            </w:r>
          </w:p>
        </w:tc>
        <w:tc>
          <w:tcPr>
            <w:tcW w:w="2340" w:type="dxa"/>
          </w:tcPr>
          <w:p w14:paraId="457751F4" w14:textId="5535D624" w:rsidR="00F3367B" w:rsidRDefault="008B21F3" w:rsidP="008829D3">
            <w:pPr>
              <w:jc w:val="center"/>
            </w:pPr>
            <w:r>
              <w:t>5-</w:t>
            </w:r>
            <w:r w:rsidR="00FF5ED0">
              <w:t>7</w:t>
            </w:r>
          </w:p>
        </w:tc>
        <w:tc>
          <w:tcPr>
            <w:tcW w:w="3161" w:type="dxa"/>
          </w:tcPr>
          <w:p w14:paraId="0D8FE7BE" w14:textId="607144F4" w:rsidR="00F3367B" w:rsidRDefault="008A19B0" w:rsidP="009B63BC">
            <w:pPr>
              <w:jc w:val="center"/>
            </w:pPr>
            <w:r>
              <w:t>7</w:t>
            </w:r>
            <w:r w:rsidR="00EC1522">
              <w:t xml:space="preserve"> minutes</w:t>
            </w:r>
          </w:p>
        </w:tc>
      </w:tr>
      <w:tr w:rsidR="00F3367B" w14:paraId="1D0D7C93" w14:textId="77777777" w:rsidTr="00F3367B">
        <w:tc>
          <w:tcPr>
            <w:tcW w:w="4765" w:type="dxa"/>
          </w:tcPr>
          <w:p w14:paraId="534F4DB9" w14:textId="77C0C636" w:rsidR="00F3367B" w:rsidRDefault="008A19B0" w:rsidP="008829D3">
            <w:r>
              <w:t>Match the picture to the word</w:t>
            </w:r>
          </w:p>
        </w:tc>
        <w:tc>
          <w:tcPr>
            <w:tcW w:w="2340" w:type="dxa"/>
          </w:tcPr>
          <w:p w14:paraId="24658501" w14:textId="5BE94698" w:rsidR="00F3367B" w:rsidRDefault="008A19B0" w:rsidP="008829D3">
            <w:pPr>
              <w:jc w:val="center"/>
            </w:pPr>
            <w:r>
              <w:t>8</w:t>
            </w:r>
          </w:p>
        </w:tc>
        <w:tc>
          <w:tcPr>
            <w:tcW w:w="3161" w:type="dxa"/>
          </w:tcPr>
          <w:p w14:paraId="65AC4630" w14:textId="6683BFC2" w:rsidR="00F3367B" w:rsidRDefault="008A19B0" w:rsidP="009B63BC">
            <w:pPr>
              <w:jc w:val="center"/>
            </w:pPr>
            <w:r>
              <w:t>3</w:t>
            </w:r>
            <w:r w:rsidR="00DB1A59">
              <w:t xml:space="preserve"> minutes</w:t>
            </w:r>
          </w:p>
        </w:tc>
      </w:tr>
      <w:tr w:rsidR="0005025F" w14:paraId="5C12A55C" w14:textId="77777777" w:rsidTr="008829D3">
        <w:trPr>
          <w:cnfStyle w:val="000000100000" w:firstRow="0" w:lastRow="0" w:firstColumn="0" w:lastColumn="0" w:oddVBand="0" w:evenVBand="0" w:oddHBand="1" w:evenHBand="0" w:firstRowFirstColumn="0" w:firstRowLastColumn="0" w:lastRowFirstColumn="0" w:lastRowLastColumn="0"/>
        </w:trPr>
        <w:tc>
          <w:tcPr>
            <w:tcW w:w="4765" w:type="dxa"/>
          </w:tcPr>
          <w:p w14:paraId="582F8692" w14:textId="0B1EEB32" w:rsidR="0005025F" w:rsidRDefault="001D4CC1" w:rsidP="008829D3">
            <w:r>
              <w:t>Capitalization and punctuation</w:t>
            </w:r>
            <w:r w:rsidR="007C19D1">
              <w:t xml:space="preserve"> Worksheet</w:t>
            </w:r>
          </w:p>
        </w:tc>
        <w:tc>
          <w:tcPr>
            <w:tcW w:w="2340" w:type="dxa"/>
          </w:tcPr>
          <w:p w14:paraId="324A825B" w14:textId="73802BF0" w:rsidR="0005025F" w:rsidRDefault="001D4CC1" w:rsidP="008829D3">
            <w:pPr>
              <w:jc w:val="center"/>
            </w:pPr>
            <w:r>
              <w:t>9</w:t>
            </w:r>
          </w:p>
        </w:tc>
        <w:tc>
          <w:tcPr>
            <w:tcW w:w="3161" w:type="dxa"/>
          </w:tcPr>
          <w:p w14:paraId="6F77A570" w14:textId="1CFEA0D7" w:rsidR="0005025F" w:rsidRDefault="005A50A4" w:rsidP="008829D3">
            <w:pPr>
              <w:jc w:val="center"/>
            </w:pPr>
            <w:r>
              <w:t>10 minutes</w:t>
            </w:r>
          </w:p>
        </w:tc>
      </w:tr>
      <w:tr w:rsidR="00102EFD" w14:paraId="4FF5B367" w14:textId="77777777" w:rsidTr="008829D3">
        <w:tc>
          <w:tcPr>
            <w:tcW w:w="4765" w:type="dxa"/>
          </w:tcPr>
          <w:p w14:paraId="0572AA0F" w14:textId="1112AF00" w:rsidR="00102EFD" w:rsidRDefault="002B317A" w:rsidP="008829D3">
            <w:r>
              <w:t xml:space="preserve">Animal to the food they eat </w:t>
            </w:r>
          </w:p>
        </w:tc>
        <w:tc>
          <w:tcPr>
            <w:tcW w:w="2340" w:type="dxa"/>
          </w:tcPr>
          <w:p w14:paraId="1AF2ABB6" w14:textId="5A77C523" w:rsidR="00102EFD" w:rsidRDefault="002B317A" w:rsidP="002B317A">
            <w:pPr>
              <w:jc w:val="center"/>
            </w:pPr>
            <w:r>
              <w:t>10</w:t>
            </w:r>
          </w:p>
        </w:tc>
        <w:tc>
          <w:tcPr>
            <w:tcW w:w="3161" w:type="dxa"/>
          </w:tcPr>
          <w:p w14:paraId="6AB229AD" w14:textId="36C49CFB" w:rsidR="00102EFD" w:rsidRDefault="006B538D" w:rsidP="008829D3">
            <w:pPr>
              <w:jc w:val="center"/>
            </w:pPr>
            <w:r>
              <w:t>5</w:t>
            </w:r>
            <w:r w:rsidR="00955341">
              <w:t xml:space="preserve"> minutes</w:t>
            </w:r>
          </w:p>
        </w:tc>
      </w:tr>
      <w:tr w:rsidR="00102EFD" w14:paraId="38AFF065" w14:textId="77777777" w:rsidTr="008829D3">
        <w:trPr>
          <w:cnfStyle w:val="000000100000" w:firstRow="0" w:lastRow="0" w:firstColumn="0" w:lastColumn="0" w:oddVBand="0" w:evenVBand="0" w:oddHBand="1" w:evenHBand="0" w:firstRowFirstColumn="0" w:firstRowLastColumn="0" w:lastRowFirstColumn="0" w:lastRowLastColumn="0"/>
        </w:trPr>
        <w:tc>
          <w:tcPr>
            <w:tcW w:w="4765" w:type="dxa"/>
          </w:tcPr>
          <w:p w14:paraId="1FF0634B" w14:textId="19B743D3" w:rsidR="00102EFD" w:rsidRDefault="00F777C6" w:rsidP="008829D3">
            <w:r>
              <w:t xml:space="preserve">Using or </w:t>
            </w:r>
          </w:p>
        </w:tc>
        <w:tc>
          <w:tcPr>
            <w:tcW w:w="2340" w:type="dxa"/>
          </w:tcPr>
          <w:p w14:paraId="641DE4CC" w14:textId="28EA8970" w:rsidR="00102EFD" w:rsidRDefault="007C19D1" w:rsidP="0096627F">
            <w:pPr>
              <w:jc w:val="center"/>
            </w:pPr>
            <w:r>
              <w:t>11</w:t>
            </w:r>
            <w:r w:rsidR="00532D8E">
              <w:t>-1</w:t>
            </w:r>
            <w:r w:rsidR="00AB4FA0">
              <w:t>2</w:t>
            </w:r>
          </w:p>
        </w:tc>
        <w:tc>
          <w:tcPr>
            <w:tcW w:w="3161" w:type="dxa"/>
          </w:tcPr>
          <w:p w14:paraId="69DF5AEC" w14:textId="67139032" w:rsidR="00102EFD" w:rsidRDefault="00AA39CB" w:rsidP="008829D3">
            <w:pPr>
              <w:jc w:val="center"/>
            </w:pPr>
            <w:r>
              <w:t>10 minutes</w:t>
            </w:r>
          </w:p>
        </w:tc>
      </w:tr>
      <w:tr w:rsidR="00102EFD" w14:paraId="4DF8B34A" w14:textId="77777777" w:rsidTr="008829D3">
        <w:tc>
          <w:tcPr>
            <w:tcW w:w="4765" w:type="dxa"/>
          </w:tcPr>
          <w:p w14:paraId="50A6124E" w14:textId="00B004AF" w:rsidR="00102EFD" w:rsidRDefault="004C7E29" w:rsidP="008829D3">
            <w:r>
              <w:t xml:space="preserve">Grow, Vegetables, Grow Story </w:t>
            </w:r>
          </w:p>
        </w:tc>
        <w:tc>
          <w:tcPr>
            <w:tcW w:w="2340" w:type="dxa"/>
          </w:tcPr>
          <w:p w14:paraId="0E191C58" w14:textId="186B362D" w:rsidR="00102EFD" w:rsidRDefault="001A2478" w:rsidP="004C7E29">
            <w:pPr>
              <w:jc w:val="center"/>
            </w:pPr>
            <w:r>
              <w:t>1</w:t>
            </w:r>
            <w:r w:rsidR="007B190D">
              <w:t>3</w:t>
            </w:r>
            <w:r>
              <w:t>-2</w:t>
            </w:r>
            <w:r w:rsidR="004C7E29">
              <w:t>2</w:t>
            </w:r>
          </w:p>
        </w:tc>
        <w:tc>
          <w:tcPr>
            <w:tcW w:w="3161" w:type="dxa"/>
          </w:tcPr>
          <w:p w14:paraId="746125EC" w14:textId="5B65DCB8" w:rsidR="00102EFD" w:rsidRDefault="00947354" w:rsidP="008829D3">
            <w:pPr>
              <w:jc w:val="center"/>
            </w:pPr>
            <w:r>
              <w:t>10</w:t>
            </w:r>
            <w:r w:rsidR="00956751">
              <w:t xml:space="preserve"> minutes</w:t>
            </w:r>
          </w:p>
        </w:tc>
      </w:tr>
      <w:tr w:rsidR="00102EFD" w14:paraId="327A01E2" w14:textId="77777777" w:rsidTr="008829D3">
        <w:trPr>
          <w:cnfStyle w:val="000000100000" w:firstRow="0" w:lastRow="0" w:firstColumn="0" w:lastColumn="0" w:oddVBand="0" w:evenVBand="0" w:oddHBand="1" w:evenHBand="0" w:firstRowFirstColumn="0" w:firstRowLastColumn="0" w:lastRowFirstColumn="0" w:lastRowLastColumn="0"/>
        </w:trPr>
        <w:tc>
          <w:tcPr>
            <w:tcW w:w="4765" w:type="dxa"/>
          </w:tcPr>
          <w:p w14:paraId="5902EEBB" w14:textId="315E8472" w:rsidR="00102EFD" w:rsidRDefault="0096627F" w:rsidP="008829D3">
            <w:r>
              <w:t>Review</w:t>
            </w:r>
            <w:r w:rsidR="00956751">
              <w:t xml:space="preserve"> &amp; Homework</w:t>
            </w:r>
          </w:p>
        </w:tc>
        <w:tc>
          <w:tcPr>
            <w:tcW w:w="2340" w:type="dxa"/>
          </w:tcPr>
          <w:p w14:paraId="608D5565" w14:textId="4F39CAED" w:rsidR="00102EFD" w:rsidRDefault="001A2478" w:rsidP="003711CA">
            <w:pPr>
              <w:jc w:val="center"/>
            </w:pPr>
            <w:r>
              <w:t>2</w:t>
            </w:r>
            <w:r w:rsidR="003711CA">
              <w:t>4</w:t>
            </w:r>
            <w:r>
              <w:t>-2</w:t>
            </w:r>
            <w:r w:rsidR="003711CA">
              <w:t>5</w:t>
            </w:r>
          </w:p>
        </w:tc>
        <w:tc>
          <w:tcPr>
            <w:tcW w:w="3161" w:type="dxa"/>
          </w:tcPr>
          <w:p w14:paraId="2911FF40" w14:textId="29062967" w:rsidR="00102EFD" w:rsidRDefault="00956751" w:rsidP="008829D3">
            <w:pPr>
              <w:jc w:val="center"/>
            </w:pPr>
            <w:r>
              <w:t xml:space="preserve">3 </w:t>
            </w:r>
            <w:r w:rsidR="0096627F">
              <w:t>minutes</w:t>
            </w:r>
          </w:p>
        </w:tc>
      </w:tr>
      <w:tr w:rsidR="00F3367B" w14:paraId="1143BA3B" w14:textId="77777777" w:rsidTr="00F3367B">
        <w:trPr>
          <w:trHeight w:val="138"/>
        </w:trPr>
        <w:tc>
          <w:tcPr>
            <w:tcW w:w="10266" w:type="dxa"/>
            <w:gridSpan w:val="3"/>
          </w:tcPr>
          <w:p w14:paraId="01C8D944" w14:textId="77777777" w:rsidR="00F3367B" w:rsidRPr="004731E6" w:rsidRDefault="00F3367B" w:rsidP="009B63BC">
            <w:pPr>
              <w:jc w:val="center"/>
              <w:rPr>
                <w:b/>
                <w:u w:val="single"/>
              </w:rPr>
            </w:pPr>
            <w:r w:rsidRPr="004731E6">
              <w:rPr>
                <w:b/>
                <w:u w:val="single"/>
              </w:rPr>
              <w:t>Extra time:</w:t>
            </w:r>
          </w:p>
        </w:tc>
      </w:tr>
      <w:tr w:rsidR="00F3367B" w14:paraId="202282AC"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6E4C2992" w14:textId="7A61A896" w:rsidR="00F3367B" w:rsidRDefault="003A3F26" w:rsidP="003A3F26">
            <w:r>
              <w:t xml:space="preserve">Counting </w:t>
            </w:r>
          </w:p>
        </w:tc>
        <w:tc>
          <w:tcPr>
            <w:tcW w:w="2340" w:type="dxa"/>
          </w:tcPr>
          <w:p w14:paraId="7AE3C976" w14:textId="7AA4F0AB" w:rsidR="00F3367B" w:rsidRDefault="00A635C2" w:rsidP="008829D3">
            <w:pPr>
              <w:jc w:val="center"/>
            </w:pPr>
            <w:r>
              <w:t>2</w:t>
            </w:r>
            <w:r w:rsidR="002231D3">
              <w:t>3</w:t>
            </w:r>
          </w:p>
        </w:tc>
        <w:tc>
          <w:tcPr>
            <w:tcW w:w="3161" w:type="dxa"/>
          </w:tcPr>
          <w:p w14:paraId="0FB4A4CA" w14:textId="63B19065" w:rsidR="00F3367B" w:rsidRDefault="002231D3" w:rsidP="002231D3">
            <w:pPr>
              <w:jc w:val="center"/>
            </w:pPr>
            <w:r>
              <w:t>5</w:t>
            </w:r>
            <w:r w:rsidR="00A635C2">
              <w:t xml:space="preserve"> </w:t>
            </w:r>
            <w:r>
              <w:t>minutes</w:t>
            </w:r>
          </w:p>
        </w:tc>
      </w:tr>
    </w:tbl>
    <w:p w14:paraId="66FBB72E" w14:textId="77777777" w:rsidR="00E4068D" w:rsidRDefault="00E4068D" w:rsidP="00EF7FD1">
      <w:pPr>
        <w:tabs>
          <w:tab w:val="left" w:pos="284"/>
        </w:tabs>
        <w:spacing w:after="0"/>
      </w:pPr>
    </w:p>
    <w:p w14:paraId="1B476A24" w14:textId="77777777" w:rsidR="00027984" w:rsidRDefault="00027984" w:rsidP="00EF7FD1">
      <w:pPr>
        <w:tabs>
          <w:tab w:val="left" w:pos="284"/>
        </w:tabs>
        <w:spacing w:after="0"/>
      </w:pPr>
    </w:p>
    <w:p w14:paraId="1DBFAE56" w14:textId="77777777" w:rsidR="00027984" w:rsidRDefault="00027984" w:rsidP="00EF7FD1">
      <w:pPr>
        <w:tabs>
          <w:tab w:val="left" w:pos="284"/>
        </w:tabs>
        <w:spacing w:after="0"/>
      </w:pPr>
      <w:bookmarkStart w:id="0" w:name="_GoBack"/>
      <w:bookmarkEnd w:id="0"/>
    </w:p>
    <w:p w14:paraId="61AF507A" w14:textId="77777777" w:rsidR="00BD077C" w:rsidRPr="0099611E"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99611E">
        <w:rPr>
          <w:b/>
          <w:color w:val="FFFFFF" w:themeColor="background1"/>
        </w:rPr>
        <w:lastRenderedPageBreak/>
        <w:t>Instructional Strategies</w:t>
      </w:r>
    </w:p>
    <w:tbl>
      <w:tblPr>
        <w:tblStyle w:val="TableGrid"/>
        <w:tblW w:w="0" w:type="auto"/>
        <w:tblLook w:val="04A0" w:firstRow="1" w:lastRow="0" w:firstColumn="1" w:lastColumn="0" w:noHBand="0" w:noVBand="1"/>
      </w:tblPr>
      <w:tblGrid>
        <w:gridCol w:w="1125"/>
        <w:gridCol w:w="9559"/>
      </w:tblGrid>
      <w:tr w:rsidR="0099611E" w14:paraId="6FE9C1E8" w14:textId="77777777" w:rsidTr="006A4D8C">
        <w:trPr>
          <w:trHeight w:val="424"/>
        </w:trPr>
        <w:tc>
          <w:tcPr>
            <w:tcW w:w="1129" w:type="dxa"/>
          </w:tcPr>
          <w:p w14:paraId="1DAF4053" w14:textId="77777777" w:rsidR="0099611E" w:rsidRDefault="0099611E" w:rsidP="00EF7FD1">
            <w:pPr>
              <w:tabs>
                <w:tab w:val="left" w:pos="284"/>
              </w:tabs>
            </w:pPr>
            <w:r>
              <w:t>Slide 2</w:t>
            </w:r>
          </w:p>
          <w:p w14:paraId="1FFE6167" w14:textId="77777777" w:rsidR="0099611E" w:rsidRDefault="0099611E" w:rsidP="00EF7FD1">
            <w:pPr>
              <w:tabs>
                <w:tab w:val="left" w:pos="284"/>
              </w:tabs>
            </w:pPr>
          </w:p>
        </w:tc>
        <w:tc>
          <w:tcPr>
            <w:tcW w:w="9634" w:type="dxa"/>
          </w:tcPr>
          <w:p w14:paraId="7FA16F45" w14:textId="6097A650" w:rsidR="00B45B6B" w:rsidRDefault="00B45B6B" w:rsidP="00B45B6B">
            <w:pPr>
              <w:tabs>
                <w:tab w:val="left" w:pos="284"/>
              </w:tabs>
            </w:pPr>
            <w:r>
              <w:t xml:space="preserve">Take up homework. Review each food. </w:t>
            </w:r>
          </w:p>
          <w:p w14:paraId="7CEB74B8" w14:textId="55F9A9E3" w:rsidR="0099611E" w:rsidRDefault="0099611E" w:rsidP="00EF7FD1">
            <w:pPr>
              <w:tabs>
                <w:tab w:val="left" w:pos="284"/>
              </w:tabs>
            </w:pPr>
          </w:p>
        </w:tc>
      </w:tr>
      <w:tr w:rsidR="0099611E" w14:paraId="04CDDAA5" w14:textId="77777777" w:rsidTr="0099611E">
        <w:tc>
          <w:tcPr>
            <w:tcW w:w="1129" w:type="dxa"/>
          </w:tcPr>
          <w:p w14:paraId="044F1B85" w14:textId="1A6E46D8" w:rsidR="0099611E" w:rsidRDefault="006A4D8C" w:rsidP="00EF7FD1">
            <w:pPr>
              <w:tabs>
                <w:tab w:val="left" w:pos="284"/>
              </w:tabs>
            </w:pPr>
            <w:r>
              <w:t>Slide 3</w:t>
            </w:r>
          </w:p>
          <w:p w14:paraId="69DF7C2E" w14:textId="77777777" w:rsidR="0099611E" w:rsidRDefault="0099611E" w:rsidP="00EF7FD1">
            <w:pPr>
              <w:tabs>
                <w:tab w:val="left" w:pos="284"/>
              </w:tabs>
            </w:pPr>
          </w:p>
        </w:tc>
        <w:tc>
          <w:tcPr>
            <w:tcW w:w="9634" w:type="dxa"/>
          </w:tcPr>
          <w:p w14:paraId="3DABD9C3" w14:textId="5BEEC136" w:rsidR="00B45B6B" w:rsidRDefault="00B45B6B" w:rsidP="00EF7FD1">
            <w:pPr>
              <w:tabs>
                <w:tab w:val="left" w:pos="284"/>
              </w:tabs>
            </w:pPr>
            <w:r>
              <w:t>Go over learning goals</w:t>
            </w:r>
          </w:p>
        </w:tc>
      </w:tr>
      <w:tr w:rsidR="0099611E" w14:paraId="76E77F1C" w14:textId="77777777" w:rsidTr="0099611E">
        <w:tc>
          <w:tcPr>
            <w:tcW w:w="1129" w:type="dxa"/>
          </w:tcPr>
          <w:p w14:paraId="6849A662" w14:textId="77777777" w:rsidR="0099611E" w:rsidRDefault="0099611E" w:rsidP="00EF7FD1">
            <w:pPr>
              <w:tabs>
                <w:tab w:val="left" w:pos="284"/>
              </w:tabs>
            </w:pPr>
            <w:r>
              <w:t>Slide 4</w:t>
            </w:r>
          </w:p>
          <w:p w14:paraId="6C80F183" w14:textId="77777777" w:rsidR="0099611E" w:rsidRDefault="0099611E" w:rsidP="00EF7FD1">
            <w:pPr>
              <w:tabs>
                <w:tab w:val="left" w:pos="284"/>
              </w:tabs>
            </w:pPr>
          </w:p>
          <w:p w14:paraId="29BE2EB8" w14:textId="77777777" w:rsidR="0099611E" w:rsidRDefault="0099611E" w:rsidP="00EF7FD1">
            <w:pPr>
              <w:tabs>
                <w:tab w:val="left" w:pos="284"/>
              </w:tabs>
            </w:pPr>
          </w:p>
        </w:tc>
        <w:tc>
          <w:tcPr>
            <w:tcW w:w="9634" w:type="dxa"/>
          </w:tcPr>
          <w:p w14:paraId="19C7CD8E" w14:textId="77777777" w:rsidR="00B45B6B" w:rsidRPr="00B45B6B" w:rsidRDefault="00B45B6B" w:rsidP="00B45B6B">
            <w:pPr>
              <w:tabs>
                <w:tab w:val="left" w:pos="284"/>
              </w:tabs>
            </w:pPr>
            <w:r w:rsidRPr="00B45B6B">
              <w:t xml:space="preserve">Roll the digital die, and go around to each student having them answer one of the two questions depending on the number rolled. You may participate as well. </w:t>
            </w:r>
          </w:p>
          <w:p w14:paraId="001313B4" w14:textId="77777777" w:rsidR="0099611E" w:rsidRDefault="0099611E" w:rsidP="00EF7FD1">
            <w:pPr>
              <w:tabs>
                <w:tab w:val="left" w:pos="284"/>
              </w:tabs>
            </w:pPr>
          </w:p>
        </w:tc>
      </w:tr>
      <w:tr w:rsidR="0099611E" w14:paraId="6621DFEF" w14:textId="77777777" w:rsidTr="0099611E">
        <w:tc>
          <w:tcPr>
            <w:tcW w:w="1129" w:type="dxa"/>
          </w:tcPr>
          <w:p w14:paraId="2A044126" w14:textId="4B77C2CC" w:rsidR="0099611E" w:rsidRDefault="0099611E" w:rsidP="00EF7FD1">
            <w:pPr>
              <w:tabs>
                <w:tab w:val="left" w:pos="284"/>
              </w:tabs>
            </w:pPr>
            <w:r>
              <w:t>Slide 5</w:t>
            </w:r>
            <w:r w:rsidR="00037BC2">
              <w:t>-7</w:t>
            </w:r>
          </w:p>
          <w:p w14:paraId="0044062E" w14:textId="77777777" w:rsidR="0099611E" w:rsidRDefault="0099611E" w:rsidP="00EF7FD1">
            <w:pPr>
              <w:tabs>
                <w:tab w:val="left" w:pos="284"/>
              </w:tabs>
            </w:pPr>
          </w:p>
          <w:p w14:paraId="4CADCF1A" w14:textId="77777777" w:rsidR="0099611E" w:rsidRDefault="0099611E" w:rsidP="00EF7FD1">
            <w:pPr>
              <w:tabs>
                <w:tab w:val="left" w:pos="284"/>
              </w:tabs>
            </w:pPr>
          </w:p>
        </w:tc>
        <w:tc>
          <w:tcPr>
            <w:tcW w:w="9634" w:type="dxa"/>
          </w:tcPr>
          <w:p w14:paraId="5AE06EFF" w14:textId="77777777" w:rsidR="00037BC2" w:rsidRPr="00037BC2" w:rsidRDefault="00037BC2" w:rsidP="00037BC2">
            <w:pPr>
              <w:tabs>
                <w:tab w:val="left" w:pos="284"/>
              </w:tabs>
            </w:pPr>
            <w:r w:rsidRPr="00037BC2">
              <w:t xml:space="preserve">Demonstrate how to pronounce the CL sound. Really emphasize your mouth movement so the students can see it in the video. This is a blended sound. </w:t>
            </w:r>
          </w:p>
          <w:p w14:paraId="6F0F105D" w14:textId="4BAD16D3" w:rsidR="00037BC2" w:rsidRPr="00037BC2" w:rsidRDefault="00037BC2" w:rsidP="00037BC2">
            <w:pPr>
              <w:tabs>
                <w:tab w:val="left" w:pos="284"/>
              </w:tabs>
            </w:pPr>
            <w:r w:rsidRPr="00037BC2">
              <w:t xml:space="preserve">To pronounce the “c” sound, </w:t>
            </w:r>
            <w:r w:rsidR="00EC5315">
              <w:t>push tongue to the roof of the</w:t>
            </w:r>
            <w:r w:rsidRPr="00037BC2">
              <w:t xml:space="preserve"> mouth while keeping the front of the tongue down behind the bottom teeth. To pronounce the “l” sound, the tip of the tongue is placed against the middle of the tooth ridge. The sound is created when air travels alongside the tip of the tongue, between the front of the tongue and the side teeth. Have students make the sound individually. </w:t>
            </w:r>
          </w:p>
          <w:p w14:paraId="5717360F" w14:textId="6DD1674B" w:rsidR="00037BC2" w:rsidRDefault="00037BC2" w:rsidP="002B1A73">
            <w:pPr>
              <w:tabs>
                <w:tab w:val="left" w:pos="284"/>
              </w:tabs>
            </w:pPr>
            <w:r w:rsidRPr="00037BC2">
              <w:t> </w:t>
            </w:r>
          </w:p>
          <w:p w14:paraId="1BE791C9" w14:textId="77777777" w:rsidR="002B1A73" w:rsidRPr="002B1A73" w:rsidRDefault="002B1A73" w:rsidP="002B1A73">
            <w:pPr>
              <w:tabs>
                <w:tab w:val="left" w:pos="284"/>
              </w:tabs>
            </w:pPr>
            <w:r w:rsidRPr="002B1A73">
              <w:t xml:space="preserve">Say each word, articulating it clearly. Then say the word again, in a more natural way. Read the sentence accompanying the word. Instruct the students to repeat the word, chorally and then individually. Then, instruct the students to repeat each sentence, chorally and then individually. </w:t>
            </w:r>
          </w:p>
          <w:p w14:paraId="42EF01B9" w14:textId="77777777" w:rsidR="0099611E" w:rsidRDefault="0099611E" w:rsidP="00EF7FD1">
            <w:pPr>
              <w:tabs>
                <w:tab w:val="left" w:pos="284"/>
              </w:tabs>
            </w:pPr>
          </w:p>
        </w:tc>
      </w:tr>
      <w:tr w:rsidR="002B1A73" w14:paraId="266A6371" w14:textId="77777777" w:rsidTr="0099611E">
        <w:tc>
          <w:tcPr>
            <w:tcW w:w="1129" w:type="dxa"/>
          </w:tcPr>
          <w:p w14:paraId="1BA257ED" w14:textId="60FA0CBA" w:rsidR="002B1A73" w:rsidRDefault="002B1A73" w:rsidP="00EF7FD1">
            <w:pPr>
              <w:tabs>
                <w:tab w:val="left" w:pos="284"/>
              </w:tabs>
            </w:pPr>
            <w:r>
              <w:t xml:space="preserve">Slide </w:t>
            </w:r>
            <w:r w:rsidR="00037BC2">
              <w:t>8</w:t>
            </w:r>
          </w:p>
          <w:p w14:paraId="3E13DD70" w14:textId="77777777" w:rsidR="002B1A73" w:rsidRDefault="002B1A73" w:rsidP="00EF7FD1">
            <w:pPr>
              <w:tabs>
                <w:tab w:val="left" w:pos="284"/>
              </w:tabs>
            </w:pPr>
          </w:p>
        </w:tc>
        <w:tc>
          <w:tcPr>
            <w:tcW w:w="9634" w:type="dxa"/>
          </w:tcPr>
          <w:p w14:paraId="108CCEDF" w14:textId="77777777" w:rsidR="00037BC2" w:rsidRPr="00037BC2" w:rsidRDefault="00037BC2" w:rsidP="00037BC2">
            <w:pPr>
              <w:tabs>
                <w:tab w:val="left" w:pos="284"/>
              </w:tabs>
            </w:pPr>
            <w:r w:rsidRPr="00037BC2">
              <w:t xml:space="preserve">Draw a line connecting the picture to the word. If they don’t know the word, tell them to look it up and then find the picture. </w:t>
            </w:r>
          </w:p>
          <w:p w14:paraId="1B22F053" w14:textId="77777777" w:rsidR="002B1A73" w:rsidRDefault="002B1A73" w:rsidP="00EF7FD1">
            <w:pPr>
              <w:tabs>
                <w:tab w:val="left" w:pos="284"/>
              </w:tabs>
            </w:pPr>
          </w:p>
        </w:tc>
      </w:tr>
      <w:tr w:rsidR="002B1A73" w14:paraId="14A0877A" w14:textId="77777777" w:rsidTr="0099611E">
        <w:tc>
          <w:tcPr>
            <w:tcW w:w="1129" w:type="dxa"/>
          </w:tcPr>
          <w:p w14:paraId="6F2DCD72" w14:textId="3B15BCBE" w:rsidR="002B1A73" w:rsidRDefault="006F187C" w:rsidP="00EF7FD1">
            <w:pPr>
              <w:tabs>
                <w:tab w:val="left" w:pos="284"/>
              </w:tabs>
            </w:pPr>
            <w:r>
              <w:t>Slide 9</w:t>
            </w:r>
          </w:p>
          <w:p w14:paraId="4B2F8F97" w14:textId="77777777" w:rsidR="002B1A73" w:rsidRDefault="002B1A73" w:rsidP="00EF7FD1">
            <w:pPr>
              <w:tabs>
                <w:tab w:val="left" w:pos="284"/>
              </w:tabs>
            </w:pPr>
          </w:p>
          <w:p w14:paraId="7AA47363" w14:textId="77777777" w:rsidR="002B1A73" w:rsidRDefault="002B1A73" w:rsidP="00EF7FD1">
            <w:pPr>
              <w:tabs>
                <w:tab w:val="left" w:pos="284"/>
              </w:tabs>
            </w:pPr>
          </w:p>
        </w:tc>
        <w:tc>
          <w:tcPr>
            <w:tcW w:w="9634" w:type="dxa"/>
          </w:tcPr>
          <w:p w14:paraId="4BE4DA1D" w14:textId="77777777" w:rsidR="006F187C" w:rsidRPr="006F187C" w:rsidRDefault="006F187C" w:rsidP="006F187C">
            <w:pPr>
              <w:tabs>
                <w:tab w:val="left" w:pos="284"/>
              </w:tabs>
            </w:pPr>
            <w:r w:rsidRPr="006F187C">
              <w:t xml:space="preserve">Get students to open the “Capitalization and Punctuation Worksheet.pdf”. Read each statement. Remind the students where and when capitals and periods, question marks, or exclamation points are required. Alternate between each student for the questions. </w:t>
            </w:r>
          </w:p>
          <w:p w14:paraId="11EB8D83" w14:textId="30EA8FAA" w:rsidR="002B1A73" w:rsidRDefault="002B1A73" w:rsidP="00EF7FD1">
            <w:pPr>
              <w:tabs>
                <w:tab w:val="left" w:pos="284"/>
              </w:tabs>
            </w:pPr>
          </w:p>
        </w:tc>
      </w:tr>
      <w:tr w:rsidR="002B1A73" w14:paraId="20374448" w14:textId="77777777" w:rsidTr="00C43F10">
        <w:trPr>
          <w:trHeight w:val="975"/>
        </w:trPr>
        <w:tc>
          <w:tcPr>
            <w:tcW w:w="1129" w:type="dxa"/>
          </w:tcPr>
          <w:p w14:paraId="2BE9F90D" w14:textId="3D1016A2" w:rsidR="00C43F10" w:rsidRDefault="002B1A73" w:rsidP="00EF7FD1">
            <w:pPr>
              <w:tabs>
                <w:tab w:val="left" w:pos="284"/>
              </w:tabs>
            </w:pPr>
            <w:r>
              <w:t xml:space="preserve">Slide </w:t>
            </w:r>
            <w:r w:rsidR="00284D40">
              <w:t>10</w:t>
            </w:r>
          </w:p>
        </w:tc>
        <w:tc>
          <w:tcPr>
            <w:tcW w:w="9634" w:type="dxa"/>
          </w:tcPr>
          <w:p w14:paraId="430CD962" w14:textId="77777777" w:rsidR="00284D40" w:rsidRPr="00284D40" w:rsidRDefault="00284D40" w:rsidP="00284D40">
            <w:pPr>
              <w:tabs>
                <w:tab w:val="left" w:pos="284"/>
              </w:tabs>
            </w:pPr>
            <w:r w:rsidRPr="00284D40">
              <w:t xml:space="preserve">Say the word for each animal, and say the word for each food. Get the students to draw a line connecting the animal to the food. Rabbit=carrot mouse=cheese lion=meat panda-bamboo </w:t>
            </w:r>
          </w:p>
          <w:p w14:paraId="4A0440D0" w14:textId="47487DBF" w:rsidR="002B1A73" w:rsidRDefault="002B1A73" w:rsidP="00EF7FD1">
            <w:pPr>
              <w:tabs>
                <w:tab w:val="left" w:pos="284"/>
              </w:tabs>
            </w:pPr>
          </w:p>
        </w:tc>
      </w:tr>
      <w:tr w:rsidR="00226503" w14:paraId="58A00D57" w14:textId="77777777" w:rsidTr="008829D3">
        <w:tc>
          <w:tcPr>
            <w:tcW w:w="1129" w:type="dxa"/>
          </w:tcPr>
          <w:p w14:paraId="3B21247C" w14:textId="3475ADAF" w:rsidR="00226503" w:rsidRDefault="0071491B" w:rsidP="008829D3">
            <w:pPr>
              <w:tabs>
                <w:tab w:val="left" w:pos="284"/>
              </w:tabs>
            </w:pPr>
            <w:r>
              <w:t xml:space="preserve">Slide </w:t>
            </w:r>
            <w:r w:rsidR="00FA04B5">
              <w:t>11-</w:t>
            </w:r>
            <w:r>
              <w:t>12</w:t>
            </w:r>
          </w:p>
          <w:p w14:paraId="0181788D" w14:textId="77777777" w:rsidR="00226503" w:rsidRDefault="00226503" w:rsidP="008829D3">
            <w:pPr>
              <w:tabs>
                <w:tab w:val="left" w:pos="284"/>
              </w:tabs>
            </w:pPr>
          </w:p>
          <w:p w14:paraId="5EFA61FB" w14:textId="77777777" w:rsidR="00226503" w:rsidRDefault="00226503" w:rsidP="008829D3">
            <w:pPr>
              <w:tabs>
                <w:tab w:val="left" w:pos="284"/>
              </w:tabs>
            </w:pPr>
          </w:p>
          <w:p w14:paraId="468DD332" w14:textId="77777777" w:rsidR="00226503" w:rsidRDefault="00226503" w:rsidP="008829D3">
            <w:pPr>
              <w:tabs>
                <w:tab w:val="left" w:pos="284"/>
              </w:tabs>
            </w:pPr>
          </w:p>
        </w:tc>
        <w:tc>
          <w:tcPr>
            <w:tcW w:w="9634" w:type="dxa"/>
          </w:tcPr>
          <w:p w14:paraId="0A3851CA" w14:textId="2DA6761F" w:rsidR="00011440" w:rsidRDefault="00011440" w:rsidP="00684E6D">
            <w:pPr>
              <w:tabs>
                <w:tab w:val="left" w:pos="284"/>
              </w:tabs>
            </w:pPr>
            <w:r>
              <w:t xml:space="preserve">Read over slide. </w:t>
            </w:r>
          </w:p>
          <w:p w14:paraId="496C8860" w14:textId="77777777" w:rsidR="00043FFF" w:rsidRDefault="00043FFF" w:rsidP="00684E6D">
            <w:pPr>
              <w:tabs>
                <w:tab w:val="left" w:pos="284"/>
              </w:tabs>
            </w:pPr>
          </w:p>
          <w:p w14:paraId="2000CDF1" w14:textId="77777777" w:rsidR="00684E6D" w:rsidRPr="00684E6D" w:rsidRDefault="00684E6D" w:rsidP="00684E6D">
            <w:pPr>
              <w:tabs>
                <w:tab w:val="left" w:pos="284"/>
              </w:tabs>
            </w:pPr>
            <w:r w:rsidRPr="00684E6D">
              <w:t>Read each statement. Remind the students when “or” is required. Alternate between each student for the questions. Have them do it orally.</w:t>
            </w:r>
          </w:p>
          <w:p w14:paraId="7B9D324F" w14:textId="77777777" w:rsidR="00226503" w:rsidRDefault="00226503" w:rsidP="008829D3">
            <w:pPr>
              <w:tabs>
                <w:tab w:val="left" w:pos="284"/>
              </w:tabs>
            </w:pPr>
          </w:p>
        </w:tc>
      </w:tr>
      <w:tr w:rsidR="00226503" w14:paraId="19166ABF" w14:textId="77777777" w:rsidTr="008829D3">
        <w:tc>
          <w:tcPr>
            <w:tcW w:w="1129" w:type="dxa"/>
          </w:tcPr>
          <w:p w14:paraId="0F2C9A33" w14:textId="01B95868" w:rsidR="00226503" w:rsidRDefault="007A4E30" w:rsidP="008829D3">
            <w:pPr>
              <w:tabs>
                <w:tab w:val="left" w:pos="284"/>
              </w:tabs>
            </w:pPr>
            <w:r>
              <w:t>Slide 13</w:t>
            </w:r>
            <w:r w:rsidR="00DC6B9C">
              <w:t>-22</w:t>
            </w:r>
          </w:p>
          <w:p w14:paraId="362923AA" w14:textId="77777777" w:rsidR="00226503" w:rsidRDefault="00226503" w:rsidP="008829D3">
            <w:pPr>
              <w:tabs>
                <w:tab w:val="left" w:pos="284"/>
              </w:tabs>
            </w:pPr>
          </w:p>
          <w:p w14:paraId="6349F3BE" w14:textId="77777777" w:rsidR="00226503" w:rsidRDefault="00226503" w:rsidP="008829D3">
            <w:pPr>
              <w:tabs>
                <w:tab w:val="left" w:pos="284"/>
              </w:tabs>
            </w:pPr>
          </w:p>
        </w:tc>
        <w:tc>
          <w:tcPr>
            <w:tcW w:w="9634" w:type="dxa"/>
          </w:tcPr>
          <w:p w14:paraId="237EFEC8" w14:textId="77777777" w:rsidR="00E73B16" w:rsidRPr="00E73B16" w:rsidRDefault="00E73B16" w:rsidP="00E73B16">
            <w:pPr>
              <w:tabs>
                <w:tab w:val="left" w:pos="284"/>
              </w:tabs>
            </w:pPr>
            <w:r w:rsidRPr="00E73B16">
              <w:t xml:space="preserve">You read a sentence. Make sure you emphasize the intonation for the punctuation. Then get one </w:t>
            </w:r>
            <w:proofErr w:type="gramStart"/>
            <w:r w:rsidRPr="00E73B16">
              <w:t>students</w:t>
            </w:r>
            <w:proofErr w:type="gramEnd"/>
            <w:r w:rsidRPr="00E73B16">
              <w:t xml:space="preserve"> read it out loud. They try to imitate/echo the way </w:t>
            </w:r>
            <w:proofErr w:type="gramStart"/>
            <w:r w:rsidRPr="00E73B16">
              <w:t>the you</w:t>
            </w:r>
            <w:proofErr w:type="gramEnd"/>
            <w:r w:rsidRPr="00E73B16">
              <w:t xml:space="preserve"> read the text. Alternate between students. </w:t>
            </w:r>
          </w:p>
          <w:p w14:paraId="05E75479" w14:textId="77777777" w:rsidR="00E73B16" w:rsidRDefault="00E73B16" w:rsidP="00DC6B9C">
            <w:pPr>
              <w:tabs>
                <w:tab w:val="left" w:pos="284"/>
              </w:tabs>
            </w:pPr>
          </w:p>
          <w:p w14:paraId="5EBEC57A" w14:textId="77777777" w:rsidR="00DC6B9C" w:rsidRPr="00DC6B9C" w:rsidRDefault="00DC6B9C" w:rsidP="00DC6B9C">
            <w:pPr>
              <w:tabs>
                <w:tab w:val="left" w:pos="284"/>
              </w:tabs>
            </w:pPr>
            <w:r w:rsidRPr="00DC6B9C">
              <w:t>Ask the questions orally and have students answer.</w:t>
            </w:r>
          </w:p>
          <w:p w14:paraId="780CAB59" w14:textId="77777777" w:rsidR="00226503" w:rsidRDefault="00226503" w:rsidP="00226503">
            <w:pPr>
              <w:tabs>
                <w:tab w:val="left" w:pos="284"/>
              </w:tabs>
            </w:pPr>
          </w:p>
        </w:tc>
      </w:tr>
      <w:tr w:rsidR="007A3731" w14:paraId="3AADAA04" w14:textId="77777777" w:rsidTr="006A4D8C">
        <w:trPr>
          <w:trHeight w:val="538"/>
        </w:trPr>
        <w:tc>
          <w:tcPr>
            <w:tcW w:w="1129" w:type="dxa"/>
          </w:tcPr>
          <w:p w14:paraId="3F46BA72" w14:textId="77E82E09" w:rsidR="007A3731" w:rsidRDefault="006E50E5" w:rsidP="008829D3">
            <w:pPr>
              <w:tabs>
                <w:tab w:val="left" w:pos="284"/>
              </w:tabs>
            </w:pPr>
            <w:r>
              <w:t>Slide 2</w:t>
            </w:r>
            <w:r w:rsidR="000A3BCD">
              <w:t>4-25</w:t>
            </w:r>
          </w:p>
        </w:tc>
        <w:tc>
          <w:tcPr>
            <w:tcW w:w="9634" w:type="dxa"/>
          </w:tcPr>
          <w:p w14:paraId="07F567D4" w14:textId="77777777" w:rsidR="000A3BCD" w:rsidRDefault="000A3BCD" w:rsidP="008829D3">
            <w:pPr>
              <w:tabs>
                <w:tab w:val="left" w:pos="284"/>
              </w:tabs>
            </w:pPr>
            <w:r>
              <w:t xml:space="preserve">Review what was learned for the lesson. </w:t>
            </w:r>
          </w:p>
          <w:p w14:paraId="10D79CF9" w14:textId="1D7A0833" w:rsidR="007A3731" w:rsidRDefault="006A4D8C" w:rsidP="008829D3">
            <w:pPr>
              <w:tabs>
                <w:tab w:val="left" w:pos="284"/>
              </w:tabs>
            </w:pPr>
            <w:r>
              <w:t>Explain homework.</w:t>
            </w:r>
          </w:p>
        </w:tc>
      </w:tr>
    </w:tbl>
    <w:p w14:paraId="3C431E26" w14:textId="6C9CE43D" w:rsidR="0099611E" w:rsidRPr="00E4068D" w:rsidRDefault="0099611E" w:rsidP="00EF7FD1">
      <w:pPr>
        <w:tabs>
          <w:tab w:val="left" w:pos="284"/>
        </w:tabs>
        <w:spacing w:after="0"/>
      </w:pPr>
    </w:p>
    <w:sectPr w:rsidR="0099611E" w:rsidRPr="00E4068D" w:rsidSect="00A50530">
      <w:pgSz w:w="12240" w:h="15840"/>
      <w:pgMar w:top="426" w:right="900" w:bottom="142"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3356D" w14:textId="77777777" w:rsidR="008829D3" w:rsidRDefault="008829D3">
      <w:pPr>
        <w:spacing w:after="0" w:line="240" w:lineRule="auto"/>
      </w:pPr>
      <w:r>
        <w:separator/>
      </w:r>
    </w:p>
    <w:p w14:paraId="515546B3" w14:textId="77777777" w:rsidR="008829D3" w:rsidRDefault="008829D3"/>
    <w:p w14:paraId="4F863265" w14:textId="77777777" w:rsidR="008829D3" w:rsidRDefault="008829D3"/>
  </w:endnote>
  <w:endnote w:type="continuationSeparator" w:id="0">
    <w:p w14:paraId="6BF56CD8" w14:textId="77777777" w:rsidR="008829D3" w:rsidRDefault="008829D3">
      <w:pPr>
        <w:spacing w:after="0" w:line="240" w:lineRule="auto"/>
      </w:pPr>
      <w:r>
        <w:continuationSeparator/>
      </w:r>
    </w:p>
    <w:p w14:paraId="415D919B" w14:textId="77777777" w:rsidR="008829D3" w:rsidRDefault="008829D3"/>
    <w:p w14:paraId="3DA7B9F4" w14:textId="77777777" w:rsidR="008829D3" w:rsidRDefault="0088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871B7" w14:textId="77777777" w:rsidR="008829D3" w:rsidRDefault="008829D3">
      <w:pPr>
        <w:spacing w:after="0" w:line="240" w:lineRule="auto"/>
      </w:pPr>
      <w:r>
        <w:separator/>
      </w:r>
    </w:p>
    <w:p w14:paraId="715F787B" w14:textId="77777777" w:rsidR="008829D3" w:rsidRDefault="008829D3"/>
    <w:p w14:paraId="769E0263" w14:textId="77777777" w:rsidR="008829D3" w:rsidRDefault="008829D3"/>
  </w:footnote>
  <w:footnote w:type="continuationSeparator" w:id="0">
    <w:p w14:paraId="5CDC9A9C" w14:textId="77777777" w:rsidR="008829D3" w:rsidRDefault="008829D3">
      <w:pPr>
        <w:spacing w:after="0" w:line="240" w:lineRule="auto"/>
      </w:pPr>
      <w:r>
        <w:continuationSeparator/>
      </w:r>
    </w:p>
    <w:p w14:paraId="162433A2" w14:textId="77777777" w:rsidR="008829D3" w:rsidRDefault="008829D3"/>
    <w:p w14:paraId="05DD82FB" w14:textId="77777777" w:rsidR="008829D3" w:rsidRDefault="008829D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92C5C"/>
    <w:multiLevelType w:val="hybridMultilevel"/>
    <w:tmpl w:val="24D08712"/>
    <w:lvl w:ilvl="0" w:tplc="3C609B5E">
      <w:start w:val="1"/>
      <w:numFmt w:val="bullet"/>
      <w:lvlText w:val="•"/>
      <w:lvlJc w:val="left"/>
      <w:pPr>
        <w:tabs>
          <w:tab w:val="num" w:pos="720"/>
        </w:tabs>
        <w:ind w:left="720" w:hanging="360"/>
      </w:pPr>
      <w:rPr>
        <w:rFonts w:ascii="Arial" w:hAnsi="Arial" w:hint="default"/>
      </w:rPr>
    </w:lvl>
    <w:lvl w:ilvl="1" w:tplc="FAFAD1C4" w:tentative="1">
      <w:start w:val="1"/>
      <w:numFmt w:val="bullet"/>
      <w:lvlText w:val="•"/>
      <w:lvlJc w:val="left"/>
      <w:pPr>
        <w:tabs>
          <w:tab w:val="num" w:pos="1440"/>
        </w:tabs>
        <w:ind w:left="1440" w:hanging="360"/>
      </w:pPr>
      <w:rPr>
        <w:rFonts w:ascii="Arial" w:hAnsi="Arial" w:hint="default"/>
      </w:rPr>
    </w:lvl>
    <w:lvl w:ilvl="2" w:tplc="08D426D4" w:tentative="1">
      <w:start w:val="1"/>
      <w:numFmt w:val="bullet"/>
      <w:lvlText w:val="•"/>
      <w:lvlJc w:val="left"/>
      <w:pPr>
        <w:tabs>
          <w:tab w:val="num" w:pos="2160"/>
        </w:tabs>
        <w:ind w:left="2160" w:hanging="360"/>
      </w:pPr>
      <w:rPr>
        <w:rFonts w:ascii="Arial" w:hAnsi="Arial" w:hint="default"/>
      </w:rPr>
    </w:lvl>
    <w:lvl w:ilvl="3" w:tplc="E9D07DA4" w:tentative="1">
      <w:start w:val="1"/>
      <w:numFmt w:val="bullet"/>
      <w:lvlText w:val="•"/>
      <w:lvlJc w:val="left"/>
      <w:pPr>
        <w:tabs>
          <w:tab w:val="num" w:pos="2880"/>
        </w:tabs>
        <w:ind w:left="2880" w:hanging="360"/>
      </w:pPr>
      <w:rPr>
        <w:rFonts w:ascii="Arial" w:hAnsi="Arial" w:hint="default"/>
      </w:rPr>
    </w:lvl>
    <w:lvl w:ilvl="4" w:tplc="643CD014" w:tentative="1">
      <w:start w:val="1"/>
      <w:numFmt w:val="bullet"/>
      <w:lvlText w:val="•"/>
      <w:lvlJc w:val="left"/>
      <w:pPr>
        <w:tabs>
          <w:tab w:val="num" w:pos="3600"/>
        </w:tabs>
        <w:ind w:left="3600" w:hanging="360"/>
      </w:pPr>
      <w:rPr>
        <w:rFonts w:ascii="Arial" w:hAnsi="Arial" w:hint="default"/>
      </w:rPr>
    </w:lvl>
    <w:lvl w:ilvl="5" w:tplc="3880F08A" w:tentative="1">
      <w:start w:val="1"/>
      <w:numFmt w:val="bullet"/>
      <w:lvlText w:val="•"/>
      <w:lvlJc w:val="left"/>
      <w:pPr>
        <w:tabs>
          <w:tab w:val="num" w:pos="4320"/>
        </w:tabs>
        <w:ind w:left="4320" w:hanging="360"/>
      </w:pPr>
      <w:rPr>
        <w:rFonts w:ascii="Arial" w:hAnsi="Arial" w:hint="default"/>
      </w:rPr>
    </w:lvl>
    <w:lvl w:ilvl="6" w:tplc="96C21DA2"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18F6E618" w:tentative="1">
      <w:start w:val="1"/>
      <w:numFmt w:val="bullet"/>
      <w:lvlText w:val="•"/>
      <w:lvlJc w:val="left"/>
      <w:pPr>
        <w:tabs>
          <w:tab w:val="num" w:pos="6480"/>
        </w:tabs>
        <w:ind w:left="6480" w:hanging="360"/>
      </w:pPr>
      <w:rPr>
        <w:rFonts w:ascii="Arial" w:hAnsi="Arial" w:hint="default"/>
      </w:rPr>
    </w:lvl>
  </w:abstractNum>
  <w:abstractNum w:abstractNumId="13">
    <w:nsid w:val="49767A12"/>
    <w:multiLevelType w:val="hybridMultilevel"/>
    <w:tmpl w:val="B2528FB8"/>
    <w:lvl w:ilvl="0" w:tplc="109A209C">
      <w:start w:val="1"/>
      <w:numFmt w:val="bullet"/>
      <w:lvlText w:val="•"/>
      <w:lvlJc w:val="left"/>
      <w:pPr>
        <w:tabs>
          <w:tab w:val="num" w:pos="720"/>
        </w:tabs>
        <w:ind w:left="720" w:hanging="360"/>
      </w:pPr>
      <w:rPr>
        <w:rFonts w:ascii="Arial" w:hAnsi="Arial" w:hint="default"/>
      </w:rPr>
    </w:lvl>
    <w:lvl w:ilvl="1" w:tplc="467EDFDE" w:tentative="1">
      <w:start w:val="1"/>
      <w:numFmt w:val="bullet"/>
      <w:lvlText w:val="•"/>
      <w:lvlJc w:val="left"/>
      <w:pPr>
        <w:tabs>
          <w:tab w:val="num" w:pos="1440"/>
        </w:tabs>
        <w:ind w:left="1440" w:hanging="360"/>
      </w:pPr>
      <w:rPr>
        <w:rFonts w:ascii="Arial" w:hAnsi="Arial" w:hint="default"/>
      </w:rPr>
    </w:lvl>
    <w:lvl w:ilvl="2" w:tplc="DE783386" w:tentative="1">
      <w:start w:val="1"/>
      <w:numFmt w:val="bullet"/>
      <w:lvlText w:val="•"/>
      <w:lvlJc w:val="left"/>
      <w:pPr>
        <w:tabs>
          <w:tab w:val="num" w:pos="2160"/>
        </w:tabs>
        <w:ind w:left="2160" w:hanging="360"/>
      </w:pPr>
      <w:rPr>
        <w:rFonts w:ascii="Arial" w:hAnsi="Arial" w:hint="default"/>
      </w:rPr>
    </w:lvl>
    <w:lvl w:ilvl="3" w:tplc="130AD9CE" w:tentative="1">
      <w:start w:val="1"/>
      <w:numFmt w:val="bullet"/>
      <w:lvlText w:val="•"/>
      <w:lvlJc w:val="left"/>
      <w:pPr>
        <w:tabs>
          <w:tab w:val="num" w:pos="2880"/>
        </w:tabs>
        <w:ind w:left="2880" w:hanging="360"/>
      </w:pPr>
      <w:rPr>
        <w:rFonts w:ascii="Arial" w:hAnsi="Arial" w:hint="default"/>
      </w:rPr>
    </w:lvl>
    <w:lvl w:ilvl="4" w:tplc="5D04E89E" w:tentative="1">
      <w:start w:val="1"/>
      <w:numFmt w:val="bullet"/>
      <w:lvlText w:val="•"/>
      <w:lvlJc w:val="left"/>
      <w:pPr>
        <w:tabs>
          <w:tab w:val="num" w:pos="3600"/>
        </w:tabs>
        <w:ind w:left="3600" w:hanging="360"/>
      </w:pPr>
      <w:rPr>
        <w:rFonts w:ascii="Arial" w:hAnsi="Arial" w:hint="default"/>
      </w:rPr>
    </w:lvl>
    <w:lvl w:ilvl="5" w:tplc="83CCC8CE" w:tentative="1">
      <w:start w:val="1"/>
      <w:numFmt w:val="bullet"/>
      <w:lvlText w:val="•"/>
      <w:lvlJc w:val="left"/>
      <w:pPr>
        <w:tabs>
          <w:tab w:val="num" w:pos="4320"/>
        </w:tabs>
        <w:ind w:left="4320" w:hanging="360"/>
      </w:pPr>
      <w:rPr>
        <w:rFonts w:ascii="Arial" w:hAnsi="Arial" w:hint="default"/>
      </w:rPr>
    </w:lvl>
    <w:lvl w:ilvl="6" w:tplc="295C3A88" w:tentative="1">
      <w:start w:val="1"/>
      <w:numFmt w:val="bullet"/>
      <w:lvlText w:val="•"/>
      <w:lvlJc w:val="left"/>
      <w:pPr>
        <w:tabs>
          <w:tab w:val="num" w:pos="5040"/>
        </w:tabs>
        <w:ind w:left="5040" w:hanging="360"/>
      </w:pPr>
      <w:rPr>
        <w:rFonts w:ascii="Arial" w:hAnsi="Arial" w:hint="default"/>
      </w:rPr>
    </w:lvl>
    <w:lvl w:ilvl="7" w:tplc="CB425572" w:tentative="1">
      <w:start w:val="1"/>
      <w:numFmt w:val="bullet"/>
      <w:lvlText w:val="•"/>
      <w:lvlJc w:val="left"/>
      <w:pPr>
        <w:tabs>
          <w:tab w:val="num" w:pos="5760"/>
        </w:tabs>
        <w:ind w:left="5760" w:hanging="360"/>
      </w:pPr>
      <w:rPr>
        <w:rFonts w:ascii="Arial" w:hAnsi="Arial" w:hint="default"/>
      </w:rPr>
    </w:lvl>
    <w:lvl w:ilvl="8" w:tplc="4A7605DC" w:tentative="1">
      <w:start w:val="1"/>
      <w:numFmt w:val="bullet"/>
      <w:lvlText w:val="•"/>
      <w:lvlJc w:val="left"/>
      <w:pPr>
        <w:tabs>
          <w:tab w:val="num" w:pos="6480"/>
        </w:tabs>
        <w:ind w:left="6480" w:hanging="360"/>
      </w:pPr>
      <w:rPr>
        <w:rFonts w:ascii="Arial" w:hAnsi="Arial" w:hint="default"/>
      </w:rPr>
    </w:lvl>
  </w:abstractNum>
  <w:abstractNum w:abstractNumId="14">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32B0E"/>
    <w:multiLevelType w:val="hybridMultilevel"/>
    <w:tmpl w:val="EE3298D6"/>
    <w:lvl w:ilvl="0" w:tplc="AED6D790">
      <w:start w:val="1"/>
      <w:numFmt w:val="bullet"/>
      <w:lvlText w:val="•"/>
      <w:lvlJc w:val="left"/>
      <w:pPr>
        <w:tabs>
          <w:tab w:val="num" w:pos="720"/>
        </w:tabs>
        <w:ind w:left="720" w:hanging="360"/>
      </w:pPr>
      <w:rPr>
        <w:rFonts w:ascii="Arial" w:hAnsi="Arial" w:hint="default"/>
      </w:rPr>
    </w:lvl>
    <w:lvl w:ilvl="1" w:tplc="43FC6624" w:tentative="1">
      <w:start w:val="1"/>
      <w:numFmt w:val="bullet"/>
      <w:lvlText w:val="•"/>
      <w:lvlJc w:val="left"/>
      <w:pPr>
        <w:tabs>
          <w:tab w:val="num" w:pos="1440"/>
        </w:tabs>
        <w:ind w:left="1440" w:hanging="360"/>
      </w:pPr>
      <w:rPr>
        <w:rFonts w:ascii="Arial" w:hAnsi="Arial" w:hint="default"/>
      </w:rPr>
    </w:lvl>
    <w:lvl w:ilvl="2" w:tplc="05BAEBDE" w:tentative="1">
      <w:start w:val="1"/>
      <w:numFmt w:val="bullet"/>
      <w:lvlText w:val="•"/>
      <w:lvlJc w:val="left"/>
      <w:pPr>
        <w:tabs>
          <w:tab w:val="num" w:pos="2160"/>
        </w:tabs>
        <w:ind w:left="2160" w:hanging="360"/>
      </w:pPr>
      <w:rPr>
        <w:rFonts w:ascii="Arial" w:hAnsi="Arial" w:hint="default"/>
      </w:rPr>
    </w:lvl>
    <w:lvl w:ilvl="3" w:tplc="5E7EA4A8" w:tentative="1">
      <w:start w:val="1"/>
      <w:numFmt w:val="bullet"/>
      <w:lvlText w:val="•"/>
      <w:lvlJc w:val="left"/>
      <w:pPr>
        <w:tabs>
          <w:tab w:val="num" w:pos="2880"/>
        </w:tabs>
        <w:ind w:left="2880" w:hanging="360"/>
      </w:pPr>
      <w:rPr>
        <w:rFonts w:ascii="Arial" w:hAnsi="Arial" w:hint="default"/>
      </w:rPr>
    </w:lvl>
    <w:lvl w:ilvl="4" w:tplc="4DC63894" w:tentative="1">
      <w:start w:val="1"/>
      <w:numFmt w:val="bullet"/>
      <w:lvlText w:val="•"/>
      <w:lvlJc w:val="left"/>
      <w:pPr>
        <w:tabs>
          <w:tab w:val="num" w:pos="3600"/>
        </w:tabs>
        <w:ind w:left="3600" w:hanging="360"/>
      </w:pPr>
      <w:rPr>
        <w:rFonts w:ascii="Arial" w:hAnsi="Arial" w:hint="default"/>
      </w:rPr>
    </w:lvl>
    <w:lvl w:ilvl="5" w:tplc="E98AD748" w:tentative="1">
      <w:start w:val="1"/>
      <w:numFmt w:val="bullet"/>
      <w:lvlText w:val="•"/>
      <w:lvlJc w:val="left"/>
      <w:pPr>
        <w:tabs>
          <w:tab w:val="num" w:pos="4320"/>
        </w:tabs>
        <w:ind w:left="4320" w:hanging="360"/>
      </w:pPr>
      <w:rPr>
        <w:rFonts w:ascii="Arial" w:hAnsi="Arial" w:hint="default"/>
      </w:rPr>
    </w:lvl>
    <w:lvl w:ilvl="6" w:tplc="A66036CA" w:tentative="1">
      <w:start w:val="1"/>
      <w:numFmt w:val="bullet"/>
      <w:lvlText w:val="•"/>
      <w:lvlJc w:val="left"/>
      <w:pPr>
        <w:tabs>
          <w:tab w:val="num" w:pos="5040"/>
        </w:tabs>
        <w:ind w:left="5040" w:hanging="360"/>
      </w:pPr>
      <w:rPr>
        <w:rFonts w:ascii="Arial" w:hAnsi="Arial" w:hint="default"/>
      </w:rPr>
    </w:lvl>
    <w:lvl w:ilvl="7" w:tplc="547C8A04" w:tentative="1">
      <w:start w:val="1"/>
      <w:numFmt w:val="bullet"/>
      <w:lvlText w:val="•"/>
      <w:lvlJc w:val="left"/>
      <w:pPr>
        <w:tabs>
          <w:tab w:val="num" w:pos="5760"/>
        </w:tabs>
        <w:ind w:left="5760" w:hanging="360"/>
      </w:pPr>
      <w:rPr>
        <w:rFonts w:ascii="Arial" w:hAnsi="Arial" w:hint="default"/>
      </w:rPr>
    </w:lvl>
    <w:lvl w:ilvl="8" w:tplc="608E968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11"/>
  </w:num>
  <w:num w:numId="14">
    <w:abstractNumId w:val="14"/>
  </w:num>
  <w:num w:numId="15">
    <w:abstractNumId w:val="10"/>
  </w:num>
  <w:num w:numId="16">
    <w:abstractNumId w:val="1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11440"/>
    <w:rsid w:val="00027984"/>
    <w:rsid w:val="00037BC2"/>
    <w:rsid w:val="00043FFF"/>
    <w:rsid w:val="0005025F"/>
    <w:rsid w:val="000939C7"/>
    <w:rsid w:val="000A3BCD"/>
    <w:rsid w:val="000A46BF"/>
    <w:rsid w:val="00102EFD"/>
    <w:rsid w:val="00103C48"/>
    <w:rsid w:val="001204C2"/>
    <w:rsid w:val="001661F9"/>
    <w:rsid w:val="001A2478"/>
    <w:rsid w:val="001D3006"/>
    <w:rsid w:val="001D4CC1"/>
    <w:rsid w:val="001F6FC6"/>
    <w:rsid w:val="002075C3"/>
    <w:rsid w:val="002231D3"/>
    <w:rsid w:val="002250D9"/>
    <w:rsid w:val="00226503"/>
    <w:rsid w:val="002343AC"/>
    <w:rsid w:val="00241A62"/>
    <w:rsid w:val="00255B78"/>
    <w:rsid w:val="00281C2A"/>
    <w:rsid w:val="00284D40"/>
    <w:rsid w:val="002A03AA"/>
    <w:rsid w:val="002B1A73"/>
    <w:rsid w:val="002B317A"/>
    <w:rsid w:val="002C3C6B"/>
    <w:rsid w:val="002F7D2F"/>
    <w:rsid w:val="003123DA"/>
    <w:rsid w:val="0032517A"/>
    <w:rsid w:val="003711CA"/>
    <w:rsid w:val="003960DD"/>
    <w:rsid w:val="003A3F26"/>
    <w:rsid w:val="00404421"/>
    <w:rsid w:val="00463E21"/>
    <w:rsid w:val="004A7823"/>
    <w:rsid w:val="004C7E29"/>
    <w:rsid w:val="004E663B"/>
    <w:rsid w:val="004F6381"/>
    <w:rsid w:val="00504349"/>
    <w:rsid w:val="00520959"/>
    <w:rsid w:val="00532D8E"/>
    <w:rsid w:val="005355E0"/>
    <w:rsid w:val="00542DFF"/>
    <w:rsid w:val="0057090C"/>
    <w:rsid w:val="00574818"/>
    <w:rsid w:val="00581847"/>
    <w:rsid w:val="005A50A4"/>
    <w:rsid w:val="005C1D2E"/>
    <w:rsid w:val="00605219"/>
    <w:rsid w:val="0067424A"/>
    <w:rsid w:val="00684E6D"/>
    <w:rsid w:val="006878E4"/>
    <w:rsid w:val="006A4D8C"/>
    <w:rsid w:val="006B538D"/>
    <w:rsid w:val="006C5CE5"/>
    <w:rsid w:val="006D603E"/>
    <w:rsid w:val="006E50E5"/>
    <w:rsid w:val="006F187C"/>
    <w:rsid w:val="0071491B"/>
    <w:rsid w:val="00722DE3"/>
    <w:rsid w:val="00754130"/>
    <w:rsid w:val="007611D5"/>
    <w:rsid w:val="007A3731"/>
    <w:rsid w:val="007A4E30"/>
    <w:rsid w:val="007B1741"/>
    <w:rsid w:val="007B190D"/>
    <w:rsid w:val="007B3E79"/>
    <w:rsid w:val="007C19D1"/>
    <w:rsid w:val="007C1A10"/>
    <w:rsid w:val="007C7853"/>
    <w:rsid w:val="007D0378"/>
    <w:rsid w:val="007E3029"/>
    <w:rsid w:val="00817A14"/>
    <w:rsid w:val="00831C08"/>
    <w:rsid w:val="00841F1A"/>
    <w:rsid w:val="008829D3"/>
    <w:rsid w:val="00891E9C"/>
    <w:rsid w:val="008A14E7"/>
    <w:rsid w:val="008A19B0"/>
    <w:rsid w:val="008A6752"/>
    <w:rsid w:val="008B21F3"/>
    <w:rsid w:val="008B522B"/>
    <w:rsid w:val="008B5B3C"/>
    <w:rsid w:val="009106BF"/>
    <w:rsid w:val="00940BC4"/>
    <w:rsid w:val="00947354"/>
    <w:rsid w:val="00955341"/>
    <w:rsid w:val="00955E00"/>
    <w:rsid w:val="00956751"/>
    <w:rsid w:val="0096627F"/>
    <w:rsid w:val="0099611E"/>
    <w:rsid w:val="009B2584"/>
    <w:rsid w:val="009B63BC"/>
    <w:rsid w:val="009E0286"/>
    <w:rsid w:val="009F12E6"/>
    <w:rsid w:val="00A2359C"/>
    <w:rsid w:val="00A50530"/>
    <w:rsid w:val="00A635C2"/>
    <w:rsid w:val="00A64F00"/>
    <w:rsid w:val="00A67702"/>
    <w:rsid w:val="00A95763"/>
    <w:rsid w:val="00AA39CB"/>
    <w:rsid w:val="00AB4FA0"/>
    <w:rsid w:val="00AB6A7A"/>
    <w:rsid w:val="00AC044A"/>
    <w:rsid w:val="00AE673F"/>
    <w:rsid w:val="00AE7AE3"/>
    <w:rsid w:val="00B11695"/>
    <w:rsid w:val="00B40E6C"/>
    <w:rsid w:val="00B45B6B"/>
    <w:rsid w:val="00B93963"/>
    <w:rsid w:val="00BA4238"/>
    <w:rsid w:val="00BC7801"/>
    <w:rsid w:val="00BD077C"/>
    <w:rsid w:val="00C16466"/>
    <w:rsid w:val="00C225EC"/>
    <w:rsid w:val="00C43F10"/>
    <w:rsid w:val="00C56309"/>
    <w:rsid w:val="00C644A9"/>
    <w:rsid w:val="00C65FC6"/>
    <w:rsid w:val="00C67C21"/>
    <w:rsid w:val="00C71DE2"/>
    <w:rsid w:val="00CC00D4"/>
    <w:rsid w:val="00CD2CF9"/>
    <w:rsid w:val="00CE7EC2"/>
    <w:rsid w:val="00D6580A"/>
    <w:rsid w:val="00DA6B3B"/>
    <w:rsid w:val="00DB1A59"/>
    <w:rsid w:val="00DB406C"/>
    <w:rsid w:val="00DB787B"/>
    <w:rsid w:val="00DC6B9C"/>
    <w:rsid w:val="00DE1476"/>
    <w:rsid w:val="00E4068D"/>
    <w:rsid w:val="00E6469E"/>
    <w:rsid w:val="00E73B16"/>
    <w:rsid w:val="00EC1522"/>
    <w:rsid w:val="00EC5315"/>
    <w:rsid w:val="00EE6AA8"/>
    <w:rsid w:val="00EF7FD1"/>
    <w:rsid w:val="00F01C3C"/>
    <w:rsid w:val="00F2501B"/>
    <w:rsid w:val="00F26C1F"/>
    <w:rsid w:val="00F26C5B"/>
    <w:rsid w:val="00F3367B"/>
    <w:rsid w:val="00F35B9F"/>
    <w:rsid w:val="00F777C6"/>
    <w:rsid w:val="00FA04B5"/>
    <w:rsid w:val="00FB53A4"/>
    <w:rsid w:val="00FF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6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4130"/>
    <w:pPr>
      <w:spacing w:before="100" w:beforeAutospacing="1" w:after="100" w:afterAutospacing="1" w:line="240" w:lineRule="auto"/>
    </w:pPr>
    <w:rPr>
      <w:rFonts w:ascii="Times" w:hAnsi="Times" w:cs="Times New Roman"/>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4130"/>
    <w:pPr>
      <w:spacing w:before="100" w:beforeAutospacing="1" w:after="100" w:afterAutospacing="1" w:line="240" w:lineRule="auto"/>
    </w:pPr>
    <w:rPr>
      <w:rFonts w:ascii="Times"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3741">
      <w:bodyDiv w:val="1"/>
      <w:marLeft w:val="0"/>
      <w:marRight w:val="0"/>
      <w:marTop w:val="0"/>
      <w:marBottom w:val="0"/>
      <w:divBdr>
        <w:top w:val="none" w:sz="0" w:space="0" w:color="auto"/>
        <w:left w:val="none" w:sz="0" w:space="0" w:color="auto"/>
        <w:bottom w:val="none" w:sz="0" w:space="0" w:color="auto"/>
        <w:right w:val="none" w:sz="0" w:space="0" w:color="auto"/>
      </w:divBdr>
    </w:div>
    <w:div w:id="131291400">
      <w:bodyDiv w:val="1"/>
      <w:marLeft w:val="0"/>
      <w:marRight w:val="0"/>
      <w:marTop w:val="0"/>
      <w:marBottom w:val="0"/>
      <w:divBdr>
        <w:top w:val="none" w:sz="0" w:space="0" w:color="auto"/>
        <w:left w:val="none" w:sz="0" w:space="0" w:color="auto"/>
        <w:bottom w:val="none" w:sz="0" w:space="0" w:color="auto"/>
        <w:right w:val="none" w:sz="0" w:space="0" w:color="auto"/>
      </w:divBdr>
    </w:div>
    <w:div w:id="136380561">
      <w:bodyDiv w:val="1"/>
      <w:marLeft w:val="0"/>
      <w:marRight w:val="0"/>
      <w:marTop w:val="0"/>
      <w:marBottom w:val="0"/>
      <w:divBdr>
        <w:top w:val="none" w:sz="0" w:space="0" w:color="auto"/>
        <w:left w:val="none" w:sz="0" w:space="0" w:color="auto"/>
        <w:bottom w:val="none" w:sz="0" w:space="0" w:color="auto"/>
        <w:right w:val="none" w:sz="0" w:space="0" w:color="auto"/>
      </w:divBdr>
    </w:div>
    <w:div w:id="14119546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201478703">
      <w:bodyDiv w:val="1"/>
      <w:marLeft w:val="0"/>
      <w:marRight w:val="0"/>
      <w:marTop w:val="0"/>
      <w:marBottom w:val="0"/>
      <w:divBdr>
        <w:top w:val="none" w:sz="0" w:space="0" w:color="auto"/>
        <w:left w:val="none" w:sz="0" w:space="0" w:color="auto"/>
        <w:bottom w:val="none" w:sz="0" w:space="0" w:color="auto"/>
        <w:right w:val="none" w:sz="0" w:space="0" w:color="auto"/>
      </w:divBdr>
    </w:div>
    <w:div w:id="316307413">
      <w:bodyDiv w:val="1"/>
      <w:marLeft w:val="0"/>
      <w:marRight w:val="0"/>
      <w:marTop w:val="0"/>
      <w:marBottom w:val="0"/>
      <w:divBdr>
        <w:top w:val="none" w:sz="0" w:space="0" w:color="auto"/>
        <w:left w:val="none" w:sz="0" w:space="0" w:color="auto"/>
        <w:bottom w:val="none" w:sz="0" w:space="0" w:color="auto"/>
        <w:right w:val="none" w:sz="0" w:space="0" w:color="auto"/>
      </w:divBdr>
    </w:div>
    <w:div w:id="365251133">
      <w:bodyDiv w:val="1"/>
      <w:marLeft w:val="0"/>
      <w:marRight w:val="0"/>
      <w:marTop w:val="0"/>
      <w:marBottom w:val="0"/>
      <w:divBdr>
        <w:top w:val="none" w:sz="0" w:space="0" w:color="auto"/>
        <w:left w:val="none" w:sz="0" w:space="0" w:color="auto"/>
        <w:bottom w:val="none" w:sz="0" w:space="0" w:color="auto"/>
        <w:right w:val="none" w:sz="0" w:space="0" w:color="auto"/>
      </w:divBdr>
    </w:div>
    <w:div w:id="383258015">
      <w:bodyDiv w:val="1"/>
      <w:marLeft w:val="0"/>
      <w:marRight w:val="0"/>
      <w:marTop w:val="0"/>
      <w:marBottom w:val="0"/>
      <w:divBdr>
        <w:top w:val="none" w:sz="0" w:space="0" w:color="auto"/>
        <w:left w:val="none" w:sz="0" w:space="0" w:color="auto"/>
        <w:bottom w:val="none" w:sz="0" w:space="0" w:color="auto"/>
        <w:right w:val="none" w:sz="0" w:space="0" w:color="auto"/>
      </w:divBdr>
    </w:div>
    <w:div w:id="504055235">
      <w:bodyDiv w:val="1"/>
      <w:marLeft w:val="0"/>
      <w:marRight w:val="0"/>
      <w:marTop w:val="0"/>
      <w:marBottom w:val="0"/>
      <w:divBdr>
        <w:top w:val="none" w:sz="0" w:space="0" w:color="auto"/>
        <w:left w:val="none" w:sz="0" w:space="0" w:color="auto"/>
        <w:bottom w:val="none" w:sz="0" w:space="0" w:color="auto"/>
        <w:right w:val="none" w:sz="0" w:space="0" w:color="auto"/>
      </w:divBdr>
      <w:divsChild>
        <w:div w:id="1950619370">
          <w:marLeft w:val="547"/>
          <w:marRight w:val="0"/>
          <w:marTop w:val="173"/>
          <w:marBottom w:val="0"/>
          <w:divBdr>
            <w:top w:val="none" w:sz="0" w:space="0" w:color="auto"/>
            <w:left w:val="none" w:sz="0" w:space="0" w:color="auto"/>
            <w:bottom w:val="none" w:sz="0" w:space="0" w:color="auto"/>
            <w:right w:val="none" w:sz="0" w:space="0" w:color="auto"/>
          </w:divBdr>
        </w:div>
      </w:divsChild>
    </w:div>
    <w:div w:id="683172879">
      <w:bodyDiv w:val="1"/>
      <w:marLeft w:val="0"/>
      <w:marRight w:val="0"/>
      <w:marTop w:val="0"/>
      <w:marBottom w:val="0"/>
      <w:divBdr>
        <w:top w:val="none" w:sz="0" w:space="0" w:color="auto"/>
        <w:left w:val="none" w:sz="0" w:space="0" w:color="auto"/>
        <w:bottom w:val="none" w:sz="0" w:space="0" w:color="auto"/>
        <w:right w:val="none" w:sz="0" w:space="0" w:color="auto"/>
      </w:divBdr>
      <w:divsChild>
        <w:div w:id="1210262845">
          <w:marLeft w:val="547"/>
          <w:marRight w:val="0"/>
          <w:marTop w:val="154"/>
          <w:marBottom w:val="0"/>
          <w:divBdr>
            <w:top w:val="none" w:sz="0" w:space="0" w:color="auto"/>
            <w:left w:val="none" w:sz="0" w:space="0" w:color="auto"/>
            <w:bottom w:val="none" w:sz="0" w:space="0" w:color="auto"/>
            <w:right w:val="none" w:sz="0" w:space="0" w:color="auto"/>
          </w:divBdr>
        </w:div>
        <w:div w:id="2105607102">
          <w:marLeft w:val="547"/>
          <w:marRight w:val="0"/>
          <w:marTop w:val="154"/>
          <w:marBottom w:val="0"/>
          <w:divBdr>
            <w:top w:val="none" w:sz="0" w:space="0" w:color="auto"/>
            <w:left w:val="none" w:sz="0" w:space="0" w:color="auto"/>
            <w:bottom w:val="none" w:sz="0" w:space="0" w:color="auto"/>
            <w:right w:val="none" w:sz="0" w:space="0" w:color="auto"/>
          </w:divBdr>
        </w:div>
        <w:div w:id="1268848448">
          <w:marLeft w:val="547"/>
          <w:marRight w:val="0"/>
          <w:marTop w:val="154"/>
          <w:marBottom w:val="0"/>
          <w:divBdr>
            <w:top w:val="none" w:sz="0" w:space="0" w:color="auto"/>
            <w:left w:val="none" w:sz="0" w:space="0" w:color="auto"/>
            <w:bottom w:val="none" w:sz="0" w:space="0" w:color="auto"/>
            <w:right w:val="none" w:sz="0" w:space="0" w:color="auto"/>
          </w:divBdr>
        </w:div>
        <w:div w:id="416941714">
          <w:marLeft w:val="547"/>
          <w:marRight w:val="0"/>
          <w:marTop w:val="154"/>
          <w:marBottom w:val="0"/>
          <w:divBdr>
            <w:top w:val="none" w:sz="0" w:space="0" w:color="auto"/>
            <w:left w:val="none" w:sz="0" w:space="0" w:color="auto"/>
            <w:bottom w:val="none" w:sz="0" w:space="0" w:color="auto"/>
            <w:right w:val="none" w:sz="0" w:space="0" w:color="auto"/>
          </w:divBdr>
        </w:div>
      </w:divsChild>
    </w:div>
    <w:div w:id="712854157">
      <w:bodyDiv w:val="1"/>
      <w:marLeft w:val="0"/>
      <w:marRight w:val="0"/>
      <w:marTop w:val="0"/>
      <w:marBottom w:val="0"/>
      <w:divBdr>
        <w:top w:val="none" w:sz="0" w:space="0" w:color="auto"/>
        <w:left w:val="none" w:sz="0" w:space="0" w:color="auto"/>
        <w:bottom w:val="none" w:sz="0" w:space="0" w:color="auto"/>
        <w:right w:val="none" w:sz="0" w:space="0" w:color="auto"/>
      </w:divBdr>
    </w:div>
    <w:div w:id="943803618">
      <w:bodyDiv w:val="1"/>
      <w:marLeft w:val="0"/>
      <w:marRight w:val="0"/>
      <w:marTop w:val="0"/>
      <w:marBottom w:val="0"/>
      <w:divBdr>
        <w:top w:val="none" w:sz="0" w:space="0" w:color="auto"/>
        <w:left w:val="none" w:sz="0" w:space="0" w:color="auto"/>
        <w:bottom w:val="none" w:sz="0" w:space="0" w:color="auto"/>
        <w:right w:val="none" w:sz="0" w:space="0" w:color="auto"/>
      </w:divBdr>
    </w:div>
    <w:div w:id="1218543365">
      <w:bodyDiv w:val="1"/>
      <w:marLeft w:val="0"/>
      <w:marRight w:val="0"/>
      <w:marTop w:val="0"/>
      <w:marBottom w:val="0"/>
      <w:divBdr>
        <w:top w:val="none" w:sz="0" w:space="0" w:color="auto"/>
        <w:left w:val="none" w:sz="0" w:space="0" w:color="auto"/>
        <w:bottom w:val="none" w:sz="0" w:space="0" w:color="auto"/>
        <w:right w:val="none" w:sz="0" w:space="0" w:color="auto"/>
      </w:divBdr>
    </w:div>
    <w:div w:id="1301813115">
      <w:bodyDiv w:val="1"/>
      <w:marLeft w:val="0"/>
      <w:marRight w:val="0"/>
      <w:marTop w:val="0"/>
      <w:marBottom w:val="0"/>
      <w:divBdr>
        <w:top w:val="none" w:sz="0" w:space="0" w:color="auto"/>
        <w:left w:val="none" w:sz="0" w:space="0" w:color="auto"/>
        <w:bottom w:val="none" w:sz="0" w:space="0" w:color="auto"/>
        <w:right w:val="none" w:sz="0" w:space="0" w:color="auto"/>
      </w:divBdr>
    </w:div>
    <w:div w:id="1346901203">
      <w:bodyDiv w:val="1"/>
      <w:marLeft w:val="0"/>
      <w:marRight w:val="0"/>
      <w:marTop w:val="0"/>
      <w:marBottom w:val="0"/>
      <w:divBdr>
        <w:top w:val="none" w:sz="0" w:space="0" w:color="auto"/>
        <w:left w:val="none" w:sz="0" w:space="0" w:color="auto"/>
        <w:bottom w:val="none" w:sz="0" w:space="0" w:color="auto"/>
        <w:right w:val="none" w:sz="0" w:space="0" w:color="auto"/>
      </w:divBdr>
    </w:div>
    <w:div w:id="1347754795">
      <w:bodyDiv w:val="1"/>
      <w:marLeft w:val="0"/>
      <w:marRight w:val="0"/>
      <w:marTop w:val="0"/>
      <w:marBottom w:val="0"/>
      <w:divBdr>
        <w:top w:val="none" w:sz="0" w:space="0" w:color="auto"/>
        <w:left w:val="none" w:sz="0" w:space="0" w:color="auto"/>
        <w:bottom w:val="none" w:sz="0" w:space="0" w:color="auto"/>
        <w:right w:val="none" w:sz="0" w:space="0" w:color="auto"/>
      </w:divBdr>
      <w:divsChild>
        <w:div w:id="136385533">
          <w:marLeft w:val="547"/>
          <w:marRight w:val="0"/>
          <w:marTop w:val="178"/>
          <w:marBottom w:val="0"/>
          <w:divBdr>
            <w:top w:val="none" w:sz="0" w:space="0" w:color="auto"/>
            <w:left w:val="none" w:sz="0" w:space="0" w:color="auto"/>
            <w:bottom w:val="none" w:sz="0" w:space="0" w:color="auto"/>
            <w:right w:val="none" w:sz="0" w:space="0" w:color="auto"/>
          </w:divBdr>
        </w:div>
        <w:div w:id="705906878">
          <w:marLeft w:val="547"/>
          <w:marRight w:val="0"/>
          <w:marTop w:val="178"/>
          <w:marBottom w:val="0"/>
          <w:divBdr>
            <w:top w:val="none" w:sz="0" w:space="0" w:color="auto"/>
            <w:left w:val="none" w:sz="0" w:space="0" w:color="auto"/>
            <w:bottom w:val="none" w:sz="0" w:space="0" w:color="auto"/>
            <w:right w:val="none" w:sz="0" w:space="0" w:color="auto"/>
          </w:divBdr>
        </w:div>
        <w:div w:id="313993920">
          <w:marLeft w:val="547"/>
          <w:marRight w:val="0"/>
          <w:marTop w:val="178"/>
          <w:marBottom w:val="0"/>
          <w:divBdr>
            <w:top w:val="none" w:sz="0" w:space="0" w:color="auto"/>
            <w:left w:val="none" w:sz="0" w:space="0" w:color="auto"/>
            <w:bottom w:val="none" w:sz="0" w:space="0" w:color="auto"/>
            <w:right w:val="none" w:sz="0" w:space="0" w:color="auto"/>
          </w:divBdr>
        </w:div>
        <w:div w:id="1470977752">
          <w:marLeft w:val="547"/>
          <w:marRight w:val="0"/>
          <w:marTop w:val="178"/>
          <w:marBottom w:val="0"/>
          <w:divBdr>
            <w:top w:val="none" w:sz="0" w:space="0" w:color="auto"/>
            <w:left w:val="none" w:sz="0" w:space="0" w:color="auto"/>
            <w:bottom w:val="none" w:sz="0" w:space="0" w:color="auto"/>
            <w:right w:val="none" w:sz="0" w:space="0" w:color="auto"/>
          </w:divBdr>
        </w:div>
      </w:divsChild>
    </w:div>
    <w:div w:id="1394431032">
      <w:bodyDiv w:val="1"/>
      <w:marLeft w:val="0"/>
      <w:marRight w:val="0"/>
      <w:marTop w:val="0"/>
      <w:marBottom w:val="0"/>
      <w:divBdr>
        <w:top w:val="none" w:sz="0" w:space="0" w:color="auto"/>
        <w:left w:val="none" w:sz="0" w:space="0" w:color="auto"/>
        <w:bottom w:val="none" w:sz="0" w:space="0" w:color="auto"/>
        <w:right w:val="none" w:sz="0" w:space="0" w:color="auto"/>
      </w:divBdr>
    </w:div>
    <w:div w:id="1398436407">
      <w:bodyDiv w:val="1"/>
      <w:marLeft w:val="0"/>
      <w:marRight w:val="0"/>
      <w:marTop w:val="0"/>
      <w:marBottom w:val="0"/>
      <w:divBdr>
        <w:top w:val="none" w:sz="0" w:space="0" w:color="auto"/>
        <w:left w:val="none" w:sz="0" w:space="0" w:color="auto"/>
        <w:bottom w:val="none" w:sz="0" w:space="0" w:color="auto"/>
        <w:right w:val="none" w:sz="0" w:space="0" w:color="auto"/>
      </w:divBdr>
    </w:div>
    <w:div w:id="1472209498">
      <w:bodyDiv w:val="1"/>
      <w:marLeft w:val="0"/>
      <w:marRight w:val="0"/>
      <w:marTop w:val="0"/>
      <w:marBottom w:val="0"/>
      <w:divBdr>
        <w:top w:val="none" w:sz="0" w:space="0" w:color="auto"/>
        <w:left w:val="none" w:sz="0" w:space="0" w:color="auto"/>
        <w:bottom w:val="none" w:sz="0" w:space="0" w:color="auto"/>
        <w:right w:val="none" w:sz="0" w:space="0" w:color="auto"/>
      </w:divBdr>
    </w:div>
    <w:div w:id="1745495502">
      <w:bodyDiv w:val="1"/>
      <w:marLeft w:val="0"/>
      <w:marRight w:val="0"/>
      <w:marTop w:val="0"/>
      <w:marBottom w:val="0"/>
      <w:divBdr>
        <w:top w:val="none" w:sz="0" w:space="0" w:color="auto"/>
        <w:left w:val="none" w:sz="0" w:space="0" w:color="auto"/>
        <w:bottom w:val="none" w:sz="0" w:space="0" w:color="auto"/>
        <w:right w:val="none" w:sz="0" w:space="0" w:color="auto"/>
      </w:divBdr>
    </w:div>
    <w:div w:id="1750613104">
      <w:bodyDiv w:val="1"/>
      <w:marLeft w:val="0"/>
      <w:marRight w:val="0"/>
      <w:marTop w:val="0"/>
      <w:marBottom w:val="0"/>
      <w:divBdr>
        <w:top w:val="none" w:sz="0" w:space="0" w:color="auto"/>
        <w:left w:val="none" w:sz="0" w:space="0" w:color="auto"/>
        <w:bottom w:val="none" w:sz="0" w:space="0" w:color="auto"/>
        <w:right w:val="none" w:sz="0" w:space="0" w:color="auto"/>
      </w:divBdr>
    </w:div>
    <w:div w:id="1765761236">
      <w:bodyDiv w:val="1"/>
      <w:marLeft w:val="0"/>
      <w:marRight w:val="0"/>
      <w:marTop w:val="0"/>
      <w:marBottom w:val="0"/>
      <w:divBdr>
        <w:top w:val="none" w:sz="0" w:space="0" w:color="auto"/>
        <w:left w:val="none" w:sz="0" w:space="0" w:color="auto"/>
        <w:bottom w:val="none" w:sz="0" w:space="0" w:color="auto"/>
        <w:right w:val="none" w:sz="0" w:space="0" w:color="auto"/>
      </w:divBdr>
    </w:div>
    <w:div w:id="1768387426">
      <w:bodyDiv w:val="1"/>
      <w:marLeft w:val="0"/>
      <w:marRight w:val="0"/>
      <w:marTop w:val="0"/>
      <w:marBottom w:val="0"/>
      <w:divBdr>
        <w:top w:val="none" w:sz="0" w:space="0" w:color="auto"/>
        <w:left w:val="none" w:sz="0" w:space="0" w:color="auto"/>
        <w:bottom w:val="none" w:sz="0" w:space="0" w:color="auto"/>
        <w:right w:val="none" w:sz="0" w:space="0" w:color="auto"/>
      </w:divBdr>
    </w:div>
    <w:div w:id="1803309482">
      <w:bodyDiv w:val="1"/>
      <w:marLeft w:val="0"/>
      <w:marRight w:val="0"/>
      <w:marTop w:val="0"/>
      <w:marBottom w:val="0"/>
      <w:divBdr>
        <w:top w:val="none" w:sz="0" w:space="0" w:color="auto"/>
        <w:left w:val="none" w:sz="0" w:space="0" w:color="auto"/>
        <w:bottom w:val="none" w:sz="0" w:space="0" w:color="auto"/>
        <w:right w:val="none" w:sz="0" w:space="0" w:color="auto"/>
      </w:divBdr>
    </w:div>
    <w:div w:id="1821071968">
      <w:bodyDiv w:val="1"/>
      <w:marLeft w:val="0"/>
      <w:marRight w:val="0"/>
      <w:marTop w:val="0"/>
      <w:marBottom w:val="0"/>
      <w:divBdr>
        <w:top w:val="none" w:sz="0" w:space="0" w:color="auto"/>
        <w:left w:val="none" w:sz="0" w:space="0" w:color="auto"/>
        <w:bottom w:val="none" w:sz="0" w:space="0" w:color="auto"/>
        <w:right w:val="none" w:sz="0" w:space="0" w:color="auto"/>
      </w:divBdr>
    </w:div>
    <w:div w:id="1915505343">
      <w:bodyDiv w:val="1"/>
      <w:marLeft w:val="0"/>
      <w:marRight w:val="0"/>
      <w:marTop w:val="0"/>
      <w:marBottom w:val="0"/>
      <w:divBdr>
        <w:top w:val="none" w:sz="0" w:space="0" w:color="auto"/>
        <w:left w:val="none" w:sz="0" w:space="0" w:color="auto"/>
        <w:bottom w:val="none" w:sz="0" w:space="0" w:color="auto"/>
        <w:right w:val="none" w:sz="0" w:space="0" w:color="auto"/>
      </w:divBdr>
    </w:div>
    <w:div w:id="2012829668">
      <w:bodyDiv w:val="1"/>
      <w:marLeft w:val="0"/>
      <w:marRight w:val="0"/>
      <w:marTop w:val="0"/>
      <w:marBottom w:val="0"/>
      <w:divBdr>
        <w:top w:val="none" w:sz="0" w:space="0" w:color="auto"/>
        <w:left w:val="none" w:sz="0" w:space="0" w:color="auto"/>
        <w:bottom w:val="none" w:sz="0" w:space="0" w:color="auto"/>
        <w:right w:val="none" w:sz="0" w:space="0" w:color="auto"/>
      </w:divBdr>
    </w:div>
    <w:div w:id="21288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34</TotalTime>
  <Pages>2</Pages>
  <Words>507</Words>
  <Characters>2893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153</cp:revision>
  <dcterms:created xsi:type="dcterms:W3CDTF">2016-07-05T14:38:00Z</dcterms:created>
  <dcterms:modified xsi:type="dcterms:W3CDTF">2016-07-29T16:24:00Z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