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FFA34" w14:textId="77777777" w:rsidR="00CC2AE3" w:rsidRPr="00F3367B" w:rsidRDefault="00CC2AE3" w:rsidP="00F3367B">
      <w:pPr>
        <w:pStyle w:val="ListNumber"/>
        <w:numPr>
          <w:ilvl w:val="0"/>
          <w:numId w:val="0"/>
        </w:numPr>
        <w:spacing w:line="240" w:lineRule="auto"/>
        <w:rPr>
          <w:sz w:val="4"/>
        </w:rPr>
      </w:pPr>
    </w:p>
    <w:tbl>
      <w:tblPr>
        <w:tblStyle w:val="GridTable5DarkAccent6"/>
        <w:tblW w:w="10273" w:type="dxa"/>
        <w:tblInd w:w="212" w:type="dxa"/>
        <w:tblLook w:val="0220" w:firstRow="1" w:lastRow="0" w:firstColumn="0" w:lastColumn="0" w:noHBand="1" w:noVBand="0"/>
      </w:tblPr>
      <w:tblGrid>
        <w:gridCol w:w="1477"/>
        <w:gridCol w:w="3295"/>
        <w:gridCol w:w="1177"/>
        <w:gridCol w:w="4324"/>
      </w:tblGrid>
      <w:tr w:rsidR="00F3367B" w14:paraId="11E18E1B" w14:textId="77777777" w:rsidTr="00F336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273" w:type="dxa"/>
            <w:gridSpan w:val="4"/>
          </w:tcPr>
          <w:p w14:paraId="37AA0DD6" w14:textId="467184A8" w:rsidR="00F3367B" w:rsidRPr="001105B8" w:rsidRDefault="00F3367B" w:rsidP="009F0530">
            <w:pPr>
              <w:tabs>
                <w:tab w:val="left" w:pos="142"/>
              </w:tabs>
              <w:rPr>
                <w:sz w:val="36"/>
                <w:szCs w:val="36"/>
              </w:rPr>
            </w:pPr>
            <w:r>
              <w:br w:type="column"/>
            </w:r>
            <w:r w:rsidR="009F0530">
              <w:rPr>
                <w:sz w:val="36"/>
                <w:szCs w:val="36"/>
              </w:rPr>
              <w:t>STAGE 2</w:t>
            </w:r>
            <w:r>
              <w:rPr>
                <w:sz w:val="36"/>
                <w:szCs w:val="36"/>
              </w:rPr>
              <w:t xml:space="preserve"> </w:t>
            </w:r>
            <w:r w:rsidRPr="001105B8">
              <w:rPr>
                <w:sz w:val="36"/>
                <w:szCs w:val="36"/>
              </w:rPr>
              <w:t>LESSON PLAN</w:t>
            </w:r>
            <w:r w:rsidR="00C71DE2">
              <w:rPr>
                <w:sz w:val="36"/>
                <w:szCs w:val="36"/>
              </w:rPr>
              <w:t xml:space="preserve"> 1-</w:t>
            </w:r>
            <w:r w:rsidR="00436438">
              <w:rPr>
                <w:sz w:val="36"/>
                <w:szCs w:val="36"/>
              </w:rPr>
              <w:t>8</w:t>
            </w:r>
          </w:p>
        </w:tc>
      </w:tr>
      <w:tr w:rsidR="00F3367B" w14:paraId="7A8E5703" w14:textId="77777777" w:rsidTr="00F3367B">
        <w:trPr>
          <w:trHeight w:val="3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7" w:type="dxa"/>
          </w:tcPr>
          <w:p w14:paraId="1515609A" w14:textId="77777777" w:rsidR="00F3367B" w:rsidRDefault="00F3367B" w:rsidP="00F3367B">
            <w:pPr>
              <w:tabs>
                <w:tab w:val="left" w:pos="142"/>
              </w:tabs>
            </w:pPr>
            <w:r>
              <w:t>Author:</w:t>
            </w:r>
          </w:p>
        </w:tc>
        <w:tc>
          <w:tcPr>
            <w:tcW w:w="3295" w:type="dxa"/>
          </w:tcPr>
          <w:p w14:paraId="7027AFA9" w14:textId="4812E114" w:rsidR="00F3367B" w:rsidRDefault="0008430F" w:rsidP="00F3367B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Asia Dietrich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dxa"/>
          </w:tcPr>
          <w:p w14:paraId="3D8ADDAE" w14:textId="77777777" w:rsidR="00F3367B" w:rsidRDefault="00F3367B" w:rsidP="00F3367B">
            <w:pPr>
              <w:tabs>
                <w:tab w:val="left" w:pos="142"/>
              </w:tabs>
            </w:pPr>
            <w:r>
              <w:t>Unit:</w:t>
            </w:r>
          </w:p>
        </w:tc>
        <w:tc>
          <w:tcPr>
            <w:tcW w:w="4324" w:type="dxa"/>
          </w:tcPr>
          <w:p w14:paraId="13673CA6" w14:textId="63B23A9D" w:rsidR="00F3367B" w:rsidRDefault="0008430F" w:rsidP="00F3367B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Food</w:t>
            </w:r>
          </w:p>
        </w:tc>
      </w:tr>
      <w:tr w:rsidR="00F3367B" w14:paraId="30013D50" w14:textId="77777777" w:rsidTr="00F3367B">
        <w:trPr>
          <w:trHeight w:val="37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477" w:type="dxa"/>
          </w:tcPr>
          <w:p w14:paraId="41ACFC76" w14:textId="77777777" w:rsidR="00F3367B" w:rsidRDefault="00F3367B" w:rsidP="00F3367B">
            <w:pPr>
              <w:tabs>
                <w:tab w:val="left" w:pos="142"/>
              </w:tabs>
            </w:pPr>
            <w:r>
              <w:t>Module:</w:t>
            </w:r>
          </w:p>
        </w:tc>
        <w:tc>
          <w:tcPr>
            <w:tcW w:w="3295" w:type="dxa"/>
          </w:tcPr>
          <w:p w14:paraId="245E03C6" w14:textId="7C304ACB" w:rsidR="00F3367B" w:rsidRDefault="0008430F" w:rsidP="00F3367B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77" w:type="dxa"/>
          </w:tcPr>
          <w:p w14:paraId="45C392A7" w14:textId="77777777" w:rsidR="00F3367B" w:rsidRDefault="00F3367B" w:rsidP="00F3367B">
            <w:pPr>
              <w:tabs>
                <w:tab w:val="left" w:pos="142"/>
              </w:tabs>
            </w:pPr>
            <w:r>
              <w:t>Lesson:</w:t>
            </w:r>
          </w:p>
        </w:tc>
        <w:tc>
          <w:tcPr>
            <w:tcW w:w="4324" w:type="dxa"/>
          </w:tcPr>
          <w:p w14:paraId="7ADDF4B2" w14:textId="4234688D" w:rsidR="00F3367B" w:rsidRDefault="00436438" w:rsidP="00F3367B">
            <w:pPr>
              <w:tabs>
                <w:tab w:val="left" w:pos="14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</w:t>
            </w:r>
          </w:p>
        </w:tc>
      </w:tr>
    </w:tbl>
    <w:p w14:paraId="3A99E83A" w14:textId="77777777" w:rsidR="00F3367B" w:rsidRPr="00F3367B" w:rsidRDefault="00F3367B" w:rsidP="00F3367B">
      <w:pPr>
        <w:rPr>
          <w:sz w:val="8"/>
        </w:rPr>
      </w:pPr>
    </w:p>
    <w:tbl>
      <w:tblPr>
        <w:tblStyle w:val="ListTable4Accent4"/>
        <w:tblW w:w="10241" w:type="dxa"/>
        <w:tblInd w:w="212" w:type="dxa"/>
        <w:tblLook w:val="04A0" w:firstRow="1" w:lastRow="0" w:firstColumn="1" w:lastColumn="0" w:noHBand="0" w:noVBand="1"/>
      </w:tblPr>
      <w:tblGrid>
        <w:gridCol w:w="10241"/>
      </w:tblGrid>
      <w:tr w:rsidR="00F3367B" w14:paraId="5C1A4ECB" w14:textId="77777777" w:rsidTr="00F336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1" w:type="dxa"/>
            <w:vAlign w:val="center"/>
          </w:tcPr>
          <w:p w14:paraId="3D6EBB75" w14:textId="77777777" w:rsidR="00F3367B" w:rsidRPr="001105B8" w:rsidRDefault="00F3367B" w:rsidP="009851C7">
            <w:pPr>
              <w:rPr>
                <w:sz w:val="28"/>
                <w:szCs w:val="28"/>
              </w:rPr>
            </w:pPr>
            <w:r w:rsidRPr="001105B8">
              <w:rPr>
                <w:color w:val="000000" w:themeColor="text1"/>
                <w:sz w:val="28"/>
                <w:szCs w:val="28"/>
              </w:rPr>
              <w:t>Learning Goals:</w:t>
            </w:r>
          </w:p>
        </w:tc>
      </w:tr>
      <w:tr w:rsidR="00F3367B" w14:paraId="57DA52AF" w14:textId="77777777" w:rsidTr="00F33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1" w:type="dxa"/>
            <w:vAlign w:val="center"/>
          </w:tcPr>
          <w:p w14:paraId="1239424A" w14:textId="595D86E0" w:rsidR="005F3A6A" w:rsidRPr="00C87007" w:rsidRDefault="00C253E0" w:rsidP="00C87007">
            <w:pPr>
              <w:numPr>
                <w:ilvl w:val="0"/>
                <w:numId w:val="16"/>
              </w:numPr>
              <w:rPr>
                <w:lang w:val="en-US"/>
              </w:rPr>
            </w:pPr>
            <w:r w:rsidRPr="00BD607B">
              <w:rPr>
                <w:lang w:val="en-US"/>
              </w:rPr>
              <w:t>Reviewing the “</w:t>
            </w:r>
            <w:proofErr w:type="spellStart"/>
            <w:r w:rsidRPr="00BD607B">
              <w:rPr>
                <w:lang w:val="en-US"/>
              </w:rPr>
              <w:t>ing</w:t>
            </w:r>
            <w:proofErr w:type="spellEnd"/>
            <w:r w:rsidRPr="00BD607B">
              <w:rPr>
                <w:lang w:val="en-US"/>
              </w:rPr>
              <w:t>”, “</w:t>
            </w:r>
            <w:proofErr w:type="spellStart"/>
            <w:r w:rsidRPr="00BD607B">
              <w:rPr>
                <w:lang w:val="en-US"/>
              </w:rPr>
              <w:t>ng</w:t>
            </w:r>
            <w:proofErr w:type="spellEnd"/>
            <w:r w:rsidRPr="00BD607B">
              <w:rPr>
                <w:lang w:val="en-US"/>
              </w:rPr>
              <w:t>”, “</w:t>
            </w:r>
            <w:proofErr w:type="spellStart"/>
            <w:r w:rsidRPr="00BD607B">
              <w:rPr>
                <w:lang w:val="en-US"/>
              </w:rPr>
              <w:t>dr</w:t>
            </w:r>
            <w:proofErr w:type="spellEnd"/>
            <w:r w:rsidRPr="00BD607B">
              <w:rPr>
                <w:lang w:val="en-US"/>
              </w:rPr>
              <w:t>” and “</w:t>
            </w:r>
            <w:proofErr w:type="spellStart"/>
            <w:r w:rsidRPr="00BD607B">
              <w:rPr>
                <w:lang w:val="en-US"/>
              </w:rPr>
              <w:t>tr</w:t>
            </w:r>
            <w:proofErr w:type="spellEnd"/>
            <w:r w:rsidRPr="00BD607B">
              <w:rPr>
                <w:lang w:val="en-US"/>
              </w:rPr>
              <w:t xml:space="preserve">” words </w:t>
            </w:r>
          </w:p>
          <w:p w14:paraId="39B0CD80" w14:textId="77777777" w:rsidR="005F3A6A" w:rsidRPr="00BD607B" w:rsidRDefault="00C253E0" w:rsidP="00BD607B">
            <w:pPr>
              <w:numPr>
                <w:ilvl w:val="0"/>
                <w:numId w:val="16"/>
              </w:numPr>
              <w:rPr>
                <w:lang w:val="en-US"/>
              </w:rPr>
            </w:pPr>
            <w:r w:rsidRPr="00BD607B">
              <w:rPr>
                <w:lang w:val="en-US"/>
              </w:rPr>
              <w:t>Using “and”, “but”, “or” and “because”</w:t>
            </w:r>
          </w:p>
          <w:p w14:paraId="4EC87F51" w14:textId="77777777" w:rsidR="005F3A6A" w:rsidRPr="00BD607B" w:rsidRDefault="00C253E0" w:rsidP="00BD607B">
            <w:pPr>
              <w:numPr>
                <w:ilvl w:val="0"/>
                <w:numId w:val="16"/>
              </w:numPr>
              <w:rPr>
                <w:lang w:val="en-US"/>
              </w:rPr>
            </w:pPr>
            <w:r w:rsidRPr="00BD607B">
              <w:rPr>
                <w:lang w:val="en-US"/>
              </w:rPr>
              <w:t xml:space="preserve">Some international foods </w:t>
            </w:r>
          </w:p>
          <w:p w14:paraId="7CC91BC4" w14:textId="77777777" w:rsidR="005F3A6A" w:rsidRPr="00BD607B" w:rsidRDefault="00C253E0" w:rsidP="00BD607B">
            <w:pPr>
              <w:numPr>
                <w:ilvl w:val="0"/>
                <w:numId w:val="16"/>
              </w:numPr>
              <w:rPr>
                <w:lang w:val="en-US"/>
              </w:rPr>
            </w:pPr>
            <w:r w:rsidRPr="00BD607B">
              <w:rPr>
                <w:lang w:val="en-US"/>
              </w:rPr>
              <w:t xml:space="preserve">Reading </w:t>
            </w:r>
          </w:p>
          <w:p w14:paraId="784DB309" w14:textId="77777777" w:rsidR="00F3367B" w:rsidRPr="00EF7FD1" w:rsidRDefault="00F3367B" w:rsidP="00EF7FD1"/>
        </w:tc>
      </w:tr>
    </w:tbl>
    <w:p w14:paraId="6DA2EB7F" w14:textId="77777777" w:rsidR="00F3367B" w:rsidRPr="00F3367B" w:rsidRDefault="00F3367B" w:rsidP="00F3367B">
      <w:pPr>
        <w:rPr>
          <w:sz w:val="4"/>
        </w:rPr>
      </w:pPr>
    </w:p>
    <w:tbl>
      <w:tblPr>
        <w:tblStyle w:val="GridTable3Accent1"/>
        <w:tblW w:w="10260" w:type="dxa"/>
        <w:tblInd w:w="217" w:type="dxa"/>
        <w:tblLook w:val="0420" w:firstRow="1" w:lastRow="0" w:firstColumn="0" w:lastColumn="0" w:noHBand="0" w:noVBand="1"/>
      </w:tblPr>
      <w:tblGrid>
        <w:gridCol w:w="2330"/>
        <w:gridCol w:w="4223"/>
        <w:gridCol w:w="3707"/>
      </w:tblGrid>
      <w:tr w:rsidR="00F3367B" w14:paraId="364BB564" w14:textId="77777777" w:rsidTr="00F30A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330" w:type="dxa"/>
          </w:tcPr>
          <w:p w14:paraId="1E3164DE" w14:textId="77777777" w:rsidR="00F3367B" w:rsidRPr="001105B8" w:rsidRDefault="00F3367B" w:rsidP="009851C7">
            <w:pPr>
              <w:rPr>
                <w:sz w:val="28"/>
                <w:szCs w:val="28"/>
              </w:rPr>
            </w:pPr>
            <w:r w:rsidRPr="001105B8">
              <w:rPr>
                <w:sz w:val="28"/>
                <w:szCs w:val="28"/>
              </w:rPr>
              <w:t>Resources:</w:t>
            </w:r>
          </w:p>
        </w:tc>
        <w:tc>
          <w:tcPr>
            <w:tcW w:w="4223" w:type="dxa"/>
          </w:tcPr>
          <w:p w14:paraId="67F76AB1" w14:textId="77777777" w:rsidR="00F3367B" w:rsidRDefault="00F3367B" w:rsidP="009851C7"/>
        </w:tc>
        <w:tc>
          <w:tcPr>
            <w:tcW w:w="3707" w:type="dxa"/>
          </w:tcPr>
          <w:p w14:paraId="19C50489" w14:textId="77777777" w:rsidR="00F3367B" w:rsidRDefault="00F3367B" w:rsidP="009851C7"/>
        </w:tc>
      </w:tr>
      <w:tr w:rsidR="00F3367B" w14:paraId="7685B663" w14:textId="77777777" w:rsidTr="00F30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tcW w:w="2330" w:type="dxa"/>
          </w:tcPr>
          <w:p w14:paraId="117A8AF5" w14:textId="77777777" w:rsidR="00F3367B" w:rsidRPr="001F5DD1" w:rsidRDefault="00F3367B" w:rsidP="009851C7">
            <w:pPr>
              <w:rPr>
                <w:b/>
              </w:rPr>
            </w:pPr>
            <w:r w:rsidRPr="001F5DD1">
              <w:rPr>
                <w:b/>
              </w:rPr>
              <w:t>Name</w:t>
            </w:r>
          </w:p>
        </w:tc>
        <w:tc>
          <w:tcPr>
            <w:tcW w:w="4223" w:type="dxa"/>
          </w:tcPr>
          <w:p w14:paraId="25319360" w14:textId="77777777" w:rsidR="00F3367B" w:rsidRPr="001F5DD1" w:rsidRDefault="00F3367B" w:rsidP="009851C7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3707" w:type="dxa"/>
          </w:tcPr>
          <w:p w14:paraId="79EF9074" w14:textId="77777777" w:rsidR="00F3367B" w:rsidRPr="001F5DD1" w:rsidRDefault="00F3367B" w:rsidP="009851C7">
            <w:pPr>
              <w:jc w:val="center"/>
              <w:rPr>
                <w:b/>
              </w:rPr>
            </w:pPr>
            <w:r w:rsidRPr="001F5DD1">
              <w:rPr>
                <w:b/>
              </w:rPr>
              <w:t>File</w:t>
            </w:r>
          </w:p>
        </w:tc>
      </w:tr>
      <w:tr w:rsidR="00F3367B" w14:paraId="3CBC8F90" w14:textId="77777777" w:rsidTr="00F30AAF">
        <w:tc>
          <w:tcPr>
            <w:tcW w:w="2330" w:type="dxa"/>
            <w:vAlign w:val="center"/>
          </w:tcPr>
          <w:p w14:paraId="02B2E4BC" w14:textId="77777777" w:rsidR="00F3367B" w:rsidRDefault="00F3367B" w:rsidP="009851C7">
            <w:r>
              <w:t>Teacher Presentation</w:t>
            </w:r>
          </w:p>
        </w:tc>
        <w:tc>
          <w:tcPr>
            <w:tcW w:w="4223" w:type="dxa"/>
            <w:vAlign w:val="center"/>
          </w:tcPr>
          <w:p w14:paraId="23FDC203" w14:textId="77777777" w:rsidR="00F3367B" w:rsidRDefault="00F3367B" w:rsidP="009851C7">
            <w:r>
              <w:t>Teacher uses this presentation as a shared document or application in live class</w:t>
            </w:r>
          </w:p>
        </w:tc>
        <w:tc>
          <w:tcPr>
            <w:tcW w:w="3707" w:type="dxa"/>
            <w:vAlign w:val="center"/>
          </w:tcPr>
          <w:p w14:paraId="5908AC08" w14:textId="3505A049" w:rsidR="00F3367B" w:rsidRDefault="00F93CF9" w:rsidP="00872B50">
            <w:proofErr w:type="gramStart"/>
            <w:r w:rsidRPr="00F93CF9">
              <w:t>food</w:t>
            </w:r>
            <w:proofErr w:type="gramEnd"/>
            <w:r w:rsidRPr="00F93CF9">
              <w:t>-lesson</w:t>
            </w:r>
            <w:r w:rsidR="003A39B2">
              <w:t>8</w:t>
            </w:r>
            <w:r w:rsidRPr="00F93CF9">
              <w:t>-teacher.pptx</w:t>
            </w:r>
          </w:p>
        </w:tc>
      </w:tr>
      <w:tr w:rsidR="00F3367B" w14:paraId="4BD15A36" w14:textId="77777777" w:rsidTr="00F30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tcW w:w="2330" w:type="dxa"/>
            <w:vAlign w:val="center"/>
          </w:tcPr>
          <w:p w14:paraId="28DC6D4B" w14:textId="77777777" w:rsidR="00F3367B" w:rsidRDefault="00F3367B" w:rsidP="009851C7">
            <w:r>
              <w:t>Student Presentation</w:t>
            </w:r>
          </w:p>
        </w:tc>
        <w:tc>
          <w:tcPr>
            <w:tcW w:w="4223" w:type="dxa"/>
            <w:vAlign w:val="center"/>
          </w:tcPr>
          <w:p w14:paraId="2B5991E4" w14:textId="77777777" w:rsidR="00F3367B" w:rsidRDefault="00F3367B" w:rsidP="009851C7">
            <w:r>
              <w:t>Student can download this presentation before the class begins</w:t>
            </w:r>
          </w:p>
        </w:tc>
        <w:tc>
          <w:tcPr>
            <w:tcW w:w="3707" w:type="dxa"/>
            <w:vAlign w:val="center"/>
          </w:tcPr>
          <w:p w14:paraId="263EA1C9" w14:textId="1F298C6E" w:rsidR="00F3367B" w:rsidRDefault="00F93CF9" w:rsidP="00872B50">
            <w:proofErr w:type="gramStart"/>
            <w:r w:rsidRPr="00F93CF9">
              <w:t>food</w:t>
            </w:r>
            <w:proofErr w:type="gramEnd"/>
            <w:r w:rsidRPr="00F93CF9">
              <w:t>-lesson</w:t>
            </w:r>
            <w:r w:rsidR="003A39B2">
              <w:t>8</w:t>
            </w:r>
            <w:r w:rsidRPr="00F93CF9">
              <w:t>-</w:t>
            </w:r>
            <w:r>
              <w:t>students</w:t>
            </w:r>
            <w:r w:rsidRPr="00F93CF9">
              <w:t>.pptx</w:t>
            </w:r>
          </w:p>
        </w:tc>
      </w:tr>
      <w:tr w:rsidR="00F3367B" w14:paraId="086A9C27" w14:textId="77777777" w:rsidTr="00F30AAF">
        <w:tc>
          <w:tcPr>
            <w:tcW w:w="2330" w:type="dxa"/>
            <w:vAlign w:val="center"/>
          </w:tcPr>
          <w:p w14:paraId="397E9A51" w14:textId="77777777" w:rsidR="00F3367B" w:rsidRDefault="00F3367B" w:rsidP="009851C7">
            <w:r>
              <w:t>Worksheet</w:t>
            </w:r>
          </w:p>
        </w:tc>
        <w:tc>
          <w:tcPr>
            <w:tcW w:w="4223" w:type="dxa"/>
            <w:vAlign w:val="center"/>
          </w:tcPr>
          <w:p w14:paraId="48F2E0F4" w14:textId="77777777" w:rsidR="00F3367B" w:rsidRDefault="00F3367B" w:rsidP="009851C7">
            <w:r>
              <w:t>Student will download this before class and complete it during the lesson</w:t>
            </w:r>
          </w:p>
        </w:tc>
        <w:tc>
          <w:tcPr>
            <w:tcW w:w="3707" w:type="dxa"/>
            <w:vAlign w:val="center"/>
          </w:tcPr>
          <w:p w14:paraId="28ACCE14" w14:textId="02FF35A6" w:rsidR="00F3367B" w:rsidRDefault="00165872" w:rsidP="009851C7">
            <w:r w:rsidRPr="00165872">
              <w:rPr>
                <w:lang w:val="en-US"/>
              </w:rPr>
              <w:t>Homework Kind of Food.pdf</w:t>
            </w:r>
          </w:p>
        </w:tc>
      </w:tr>
      <w:tr w:rsidR="00F3367B" w14:paraId="57CC4862" w14:textId="77777777" w:rsidTr="00F30A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5"/>
        </w:trPr>
        <w:tc>
          <w:tcPr>
            <w:tcW w:w="2330" w:type="dxa"/>
            <w:vAlign w:val="center"/>
          </w:tcPr>
          <w:p w14:paraId="7CF53132" w14:textId="19153330" w:rsidR="00F3367B" w:rsidRDefault="0036029A" w:rsidP="00C71DE2">
            <w:proofErr w:type="gramStart"/>
            <w:r>
              <w:t>Video</w:t>
            </w:r>
            <w:r w:rsidR="008D7075">
              <w:t xml:space="preserve"> </w:t>
            </w:r>
            <w:r w:rsidR="00F3367B">
              <w:t>:</w:t>
            </w:r>
            <w:proofErr w:type="gramEnd"/>
            <w:r w:rsidR="00F3367B">
              <w:t xml:space="preserve"> </w:t>
            </w:r>
          </w:p>
        </w:tc>
        <w:tc>
          <w:tcPr>
            <w:tcW w:w="4223" w:type="dxa"/>
            <w:vAlign w:val="center"/>
          </w:tcPr>
          <w:p w14:paraId="656D51BC" w14:textId="4F910A98" w:rsidR="00F3367B" w:rsidRDefault="00F3367B" w:rsidP="008E598F">
            <w:r>
              <w:t>S</w:t>
            </w:r>
            <w:r w:rsidR="00103C48">
              <w:t xml:space="preserve">tudent can download </w:t>
            </w:r>
            <w:r>
              <w:t xml:space="preserve">and pre </w:t>
            </w:r>
            <w:r w:rsidR="008E598F">
              <w:t>watch</w:t>
            </w:r>
          </w:p>
        </w:tc>
        <w:tc>
          <w:tcPr>
            <w:tcW w:w="3707" w:type="dxa"/>
            <w:vAlign w:val="center"/>
          </w:tcPr>
          <w:p w14:paraId="2DE57BD4" w14:textId="4168C398" w:rsidR="00F93CF9" w:rsidRDefault="00AF6A53" w:rsidP="009851C7">
            <w:r w:rsidRPr="00AF6A53">
              <w:rPr>
                <w:lang w:val="sr-Latn-CS"/>
              </w:rPr>
              <w:t>“The Giving Tree.mp4”</w:t>
            </w:r>
          </w:p>
        </w:tc>
      </w:tr>
    </w:tbl>
    <w:p w14:paraId="5C0F0F58" w14:textId="77777777" w:rsidR="00F3367B" w:rsidRPr="00F3367B" w:rsidRDefault="00F3367B" w:rsidP="00F3367B">
      <w:pPr>
        <w:rPr>
          <w:sz w:val="6"/>
        </w:rPr>
      </w:pPr>
    </w:p>
    <w:tbl>
      <w:tblPr>
        <w:tblStyle w:val="GridTable4Accent4"/>
        <w:tblW w:w="10266" w:type="dxa"/>
        <w:tblInd w:w="219" w:type="dxa"/>
        <w:tblCellMar>
          <w:top w:w="43" w:type="dxa"/>
          <w:left w:w="115" w:type="dxa"/>
          <w:bottom w:w="43" w:type="dxa"/>
          <w:right w:w="115" w:type="dxa"/>
        </w:tblCellMar>
        <w:tblLook w:val="0420" w:firstRow="1" w:lastRow="0" w:firstColumn="0" w:lastColumn="0" w:noHBand="0" w:noVBand="1"/>
      </w:tblPr>
      <w:tblGrid>
        <w:gridCol w:w="4765"/>
        <w:gridCol w:w="2340"/>
        <w:gridCol w:w="3161"/>
      </w:tblGrid>
      <w:tr w:rsidR="00F3367B" w14:paraId="69F94A8E" w14:textId="77777777" w:rsidTr="00F336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6"/>
        </w:trPr>
        <w:tc>
          <w:tcPr>
            <w:tcW w:w="10266" w:type="dxa"/>
            <w:gridSpan w:val="3"/>
            <w:vAlign w:val="center"/>
          </w:tcPr>
          <w:p w14:paraId="48CC8AE5" w14:textId="77777777" w:rsidR="00F3367B" w:rsidRPr="001105B8" w:rsidRDefault="00F3367B" w:rsidP="009851C7">
            <w:pPr>
              <w:rPr>
                <w:sz w:val="28"/>
                <w:szCs w:val="28"/>
              </w:rPr>
            </w:pPr>
            <w:r w:rsidRPr="001105B8">
              <w:rPr>
                <w:color w:val="000000" w:themeColor="text1"/>
                <w:sz w:val="28"/>
                <w:szCs w:val="28"/>
              </w:rPr>
              <w:t>Agenda:</w:t>
            </w:r>
          </w:p>
        </w:tc>
      </w:tr>
      <w:tr w:rsidR="00F3367B" w14:paraId="7D1EA70D" w14:textId="77777777" w:rsidTr="00F33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tcW w:w="4765" w:type="dxa"/>
          </w:tcPr>
          <w:p w14:paraId="1BAE21D9" w14:textId="77777777" w:rsidR="00F3367B" w:rsidRPr="003F72DF" w:rsidRDefault="00F3367B" w:rsidP="009851C7">
            <w:pPr>
              <w:rPr>
                <w:b/>
              </w:rPr>
            </w:pPr>
            <w:r w:rsidRPr="003F72DF">
              <w:rPr>
                <w:b/>
              </w:rPr>
              <w:t>Topic</w:t>
            </w:r>
          </w:p>
        </w:tc>
        <w:tc>
          <w:tcPr>
            <w:tcW w:w="2340" w:type="dxa"/>
          </w:tcPr>
          <w:p w14:paraId="025549C4" w14:textId="77777777" w:rsidR="00F3367B" w:rsidRPr="003F72DF" w:rsidRDefault="00F3367B" w:rsidP="009851C7">
            <w:pPr>
              <w:jc w:val="center"/>
              <w:rPr>
                <w:b/>
              </w:rPr>
            </w:pPr>
            <w:r w:rsidRPr="003F72DF">
              <w:rPr>
                <w:b/>
              </w:rPr>
              <w:t>Slides</w:t>
            </w:r>
          </w:p>
        </w:tc>
        <w:tc>
          <w:tcPr>
            <w:tcW w:w="3161" w:type="dxa"/>
          </w:tcPr>
          <w:p w14:paraId="1CFBA611" w14:textId="77777777" w:rsidR="00F3367B" w:rsidRPr="003F72DF" w:rsidRDefault="00F3367B" w:rsidP="009851C7">
            <w:pPr>
              <w:jc w:val="center"/>
              <w:rPr>
                <w:b/>
              </w:rPr>
            </w:pPr>
            <w:r w:rsidRPr="003F72DF">
              <w:rPr>
                <w:b/>
              </w:rPr>
              <w:t>Estimated Time</w:t>
            </w:r>
          </w:p>
        </w:tc>
      </w:tr>
      <w:tr w:rsidR="00F3367B" w14:paraId="7D258560" w14:textId="77777777" w:rsidTr="00F3367B">
        <w:trPr>
          <w:trHeight w:val="314"/>
        </w:trPr>
        <w:tc>
          <w:tcPr>
            <w:tcW w:w="4765" w:type="dxa"/>
          </w:tcPr>
          <w:p w14:paraId="1BFB9C81" w14:textId="1EFF6F31" w:rsidR="00F3367B" w:rsidRDefault="00557FE8" w:rsidP="009851C7">
            <w:r>
              <w:t>Learning Goals</w:t>
            </w:r>
          </w:p>
        </w:tc>
        <w:tc>
          <w:tcPr>
            <w:tcW w:w="2340" w:type="dxa"/>
          </w:tcPr>
          <w:p w14:paraId="1EAFC13B" w14:textId="4C79361D" w:rsidR="00F3367B" w:rsidRDefault="00602717" w:rsidP="009851C7">
            <w:pPr>
              <w:jc w:val="center"/>
            </w:pPr>
            <w:r>
              <w:t>2</w:t>
            </w:r>
          </w:p>
        </w:tc>
        <w:tc>
          <w:tcPr>
            <w:tcW w:w="3161" w:type="dxa"/>
          </w:tcPr>
          <w:p w14:paraId="5794A908" w14:textId="2912E074" w:rsidR="00F3367B" w:rsidRDefault="00602717" w:rsidP="009851C7">
            <w:pPr>
              <w:jc w:val="center"/>
            </w:pPr>
            <w:r>
              <w:t>2-3 minutes</w:t>
            </w:r>
          </w:p>
        </w:tc>
      </w:tr>
      <w:tr w:rsidR="00F3367B" w14:paraId="24A66F4F" w14:textId="77777777" w:rsidTr="00F33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65" w:type="dxa"/>
          </w:tcPr>
          <w:p w14:paraId="237A9C2D" w14:textId="67729193" w:rsidR="00F3367B" w:rsidRDefault="004E09D8" w:rsidP="009851C7">
            <w:r>
              <w:t xml:space="preserve">Homework </w:t>
            </w:r>
          </w:p>
        </w:tc>
        <w:tc>
          <w:tcPr>
            <w:tcW w:w="2340" w:type="dxa"/>
          </w:tcPr>
          <w:p w14:paraId="31C63E32" w14:textId="0E344E11" w:rsidR="00F3367B" w:rsidRDefault="00602717" w:rsidP="009851C7">
            <w:pPr>
              <w:jc w:val="center"/>
            </w:pPr>
            <w:r>
              <w:t>3</w:t>
            </w:r>
          </w:p>
        </w:tc>
        <w:tc>
          <w:tcPr>
            <w:tcW w:w="3161" w:type="dxa"/>
          </w:tcPr>
          <w:p w14:paraId="1D4CC175" w14:textId="3405098D" w:rsidR="00F3367B" w:rsidRDefault="00C253E0" w:rsidP="00602717">
            <w:pPr>
              <w:jc w:val="center"/>
            </w:pPr>
            <w:r>
              <w:t>5</w:t>
            </w:r>
            <w:r w:rsidR="00602717">
              <w:t xml:space="preserve"> minutes</w:t>
            </w:r>
          </w:p>
        </w:tc>
      </w:tr>
      <w:tr w:rsidR="00F3367B" w14:paraId="560AA493" w14:textId="77777777" w:rsidTr="00F3367B">
        <w:tc>
          <w:tcPr>
            <w:tcW w:w="4765" w:type="dxa"/>
          </w:tcPr>
          <w:p w14:paraId="20090052" w14:textId="24055E8F" w:rsidR="00F3367B" w:rsidRPr="00A55485" w:rsidRDefault="00A55485" w:rsidP="009851C7">
            <w:pPr>
              <w:rPr>
                <w:lang w:val="en-US"/>
              </w:rPr>
            </w:pPr>
            <w:r>
              <w:rPr>
                <w:lang w:val="en-US"/>
              </w:rPr>
              <w:t>Spelling</w:t>
            </w:r>
          </w:p>
        </w:tc>
        <w:tc>
          <w:tcPr>
            <w:tcW w:w="2340" w:type="dxa"/>
          </w:tcPr>
          <w:p w14:paraId="145DFC5E" w14:textId="6BDFE5E9" w:rsidR="00F3367B" w:rsidRDefault="00584D9A" w:rsidP="009851C7">
            <w:pPr>
              <w:jc w:val="center"/>
            </w:pPr>
            <w:r>
              <w:t>4</w:t>
            </w:r>
            <w:r w:rsidR="008B1398">
              <w:t>-</w:t>
            </w:r>
            <w:r w:rsidR="00A55485">
              <w:t>6</w:t>
            </w:r>
          </w:p>
        </w:tc>
        <w:tc>
          <w:tcPr>
            <w:tcW w:w="3161" w:type="dxa"/>
          </w:tcPr>
          <w:p w14:paraId="74A76CED" w14:textId="496D6A09" w:rsidR="00F3367B" w:rsidRDefault="00C253E0" w:rsidP="009851C7">
            <w:pPr>
              <w:jc w:val="center"/>
            </w:pPr>
            <w:r>
              <w:t>5</w:t>
            </w:r>
            <w:r w:rsidR="008F009F">
              <w:t xml:space="preserve"> minutes</w:t>
            </w:r>
          </w:p>
        </w:tc>
      </w:tr>
      <w:tr w:rsidR="00F3367B" w14:paraId="096F5250" w14:textId="77777777" w:rsidTr="00F33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tcW w:w="4765" w:type="dxa"/>
          </w:tcPr>
          <w:p w14:paraId="71588B91" w14:textId="7821510A" w:rsidR="00F3367B" w:rsidRDefault="001E0545" w:rsidP="0028305F">
            <w:r>
              <w:t>World Food Flags</w:t>
            </w:r>
          </w:p>
        </w:tc>
        <w:tc>
          <w:tcPr>
            <w:tcW w:w="2340" w:type="dxa"/>
          </w:tcPr>
          <w:p w14:paraId="6CEF36A7" w14:textId="4EE28B82" w:rsidR="00F3367B" w:rsidRDefault="001E0545" w:rsidP="009851C7">
            <w:pPr>
              <w:jc w:val="center"/>
            </w:pPr>
            <w:r>
              <w:t>7-</w:t>
            </w:r>
            <w:r w:rsidR="005322CD">
              <w:t>10</w:t>
            </w:r>
          </w:p>
        </w:tc>
        <w:tc>
          <w:tcPr>
            <w:tcW w:w="3161" w:type="dxa"/>
          </w:tcPr>
          <w:p w14:paraId="3010A3F9" w14:textId="0DE79101" w:rsidR="00F3367B" w:rsidRDefault="00C253E0" w:rsidP="009851C7">
            <w:pPr>
              <w:jc w:val="center"/>
            </w:pPr>
            <w:r>
              <w:t>5</w:t>
            </w:r>
            <w:r w:rsidR="0028305F">
              <w:t xml:space="preserve"> minutes</w:t>
            </w:r>
          </w:p>
        </w:tc>
      </w:tr>
      <w:tr w:rsidR="00F3367B" w14:paraId="66400FF2" w14:textId="77777777" w:rsidTr="00F3367B">
        <w:tc>
          <w:tcPr>
            <w:tcW w:w="4765" w:type="dxa"/>
          </w:tcPr>
          <w:p w14:paraId="0EB58C26" w14:textId="325AFD31" w:rsidR="00F3367B" w:rsidRDefault="00102A88" w:rsidP="009851C7">
            <w:r>
              <w:t xml:space="preserve">Matching </w:t>
            </w:r>
            <w:r w:rsidR="0005071D">
              <w:t xml:space="preserve"> </w:t>
            </w:r>
          </w:p>
        </w:tc>
        <w:tc>
          <w:tcPr>
            <w:tcW w:w="2340" w:type="dxa"/>
          </w:tcPr>
          <w:p w14:paraId="65CE5369" w14:textId="7FA5C131" w:rsidR="00F3367B" w:rsidRDefault="000110FF" w:rsidP="009851C7">
            <w:pPr>
              <w:jc w:val="center"/>
            </w:pPr>
            <w:r>
              <w:t>11</w:t>
            </w:r>
          </w:p>
        </w:tc>
        <w:tc>
          <w:tcPr>
            <w:tcW w:w="3161" w:type="dxa"/>
          </w:tcPr>
          <w:p w14:paraId="3762D988" w14:textId="7B12B659" w:rsidR="00F3367B" w:rsidRDefault="00B05295" w:rsidP="009851C7">
            <w:pPr>
              <w:jc w:val="center"/>
            </w:pPr>
            <w:r>
              <w:t>5</w:t>
            </w:r>
            <w:r w:rsidR="0081249C">
              <w:t xml:space="preserve"> minutes</w:t>
            </w:r>
          </w:p>
        </w:tc>
      </w:tr>
      <w:tr w:rsidR="00F3367B" w14:paraId="56078DA8" w14:textId="77777777" w:rsidTr="00F33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65" w:type="dxa"/>
          </w:tcPr>
          <w:p w14:paraId="42B09313" w14:textId="19D02288" w:rsidR="00F3367B" w:rsidRDefault="00351B0D" w:rsidP="00557FE8">
            <w:r>
              <w:t>The Giving Tree</w:t>
            </w:r>
          </w:p>
        </w:tc>
        <w:tc>
          <w:tcPr>
            <w:tcW w:w="2340" w:type="dxa"/>
          </w:tcPr>
          <w:p w14:paraId="0B0729C8" w14:textId="3B769119" w:rsidR="00F3367B" w:rsidRDefault="000110FF" w:rsidP="009851C7">
            <w:pPr>
              <w:jc w:val="center"/>
            </w:pPr>
            <w:r>
              <w:t>1</w:t>
            </w:r>
            <w:r w:rsidR="000A55C4">
              <w:t>2-1</w:t>
            </w:r>
            <w:r w:rsidR="006B2EDE">
              <w:t>3</w:t>
            </w:r>
          </w:p>
        </w:tc>
        <w:tc>
          <w:tcPr>
            <w:tcW w:w="3161" w:type="dxa"/>
          </w:tcPr>
          <w:p w14:paraId="2CDA8405" w14:textId="1C1ED765" w:rsidR="00F3367B" w:rsidRDefault="00383005" w:rsidP="00383005">
            <w:pPr>
              <w:jc w:val="center"/>
            </w:pPr>
            <w:r>
              <w:t xml:space="preserve">7 </w:t>
            </w:r>
            <w:r w:rsidR="00E26E44">
              <w:t>minutes</w:t>
            </w:r>
          </w:p>
        </w:tc>
      </w:tr>
      <w:tr w:rsidR="005F344B" w14:paraId="3C1E0F9F" w14:textId="77777777" w:rsidTr="006C4E5F">
        <w:tc>
          <w:tcPr>
            <w:tcW w:w="4765" w:type="dxa"/>
          </w:tcPr>
          <w:p w14:paraId="2264A162" w14:textId="6C75EC8E" w:rsidR="005F344B" w:rsidRDefault="006B2EDE" w:rsidP="006C4E5F">
            <w:r>
              <w:t>Which food group?</w:t>
            </w:r>
          </w:p>
        </w:tc>
        <w:tc>
          <w:tcPr>
            <w:tcW w:w="2340" w:type="dxa"/>
          </w:tcPr>
          <w:p w14:paraId="098FF968" w14:textId="4DC70D99" w:rsidR="005F344B" w:rsidRDefault="006B2EDE" w:rsidP="006C4E5F">
            <w:pPr>
              <w:jc w:val="center"/>
            </w:pPr>
            <w:r>
              <w:t>14-15</w:t>
            </w:r>
          </w:p>
        </w:tc>
        <w:tc>
          <w:tcPr>
            <w:tcW w:w="3161" w:type="dxa"/>
          </w:tcPr>
          <w:p w14:paraId="735FC539" w14:textId="7F50F674" w:rsidR="005F344B" w:rsidRDefault="00C253E0" w:rsidP="006C4E5F">
            <w:pPr>
              <w:jc w:val="center"/>
            </w:pPr>
            <w:r>
              <w:t>5</w:t>
            </w:r>
            <w:r w:rsidR="005F344B">
              <w:t xml:space="preserve"> minutes</w:t>
            </w:r>
          </w:p>
        </w:tc>
      </w:tr>
      <w:tr w:rsidR="007935D3" w14:paraId="4EDA98DE" w14:textId="77777777" w:rsidTr="00102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65" w:type="dxa"/>
          </w:tcPr>
          <w:p w14:paraId="331222E7" w14:textId="436CE994" w:rsidR="007935D3" w:rsidRDefault="00ED7C24" w:rsidP="00102A88">
            <w:r>
              <w:t xml:space="preserve">Mine or Yours </w:t>
            </w:r>
          </w:p>
        </w:tc>
        <w:tc>
          <w:tcPr>
            <w:tcW w:w="2340" w:type="dxa"/>
          </w:tcPr>
          <w:p w14:paraId="59D1B5E2" w14:textId="6916982F" w:rsidR="007935D3" w:rsidRDefault="005F5F8B" w:rsidP="00102A88">
            <w:pPr>
              <w:jc w:val="center"/>
            </w:pPr>
            <w:r>
              <w:t>16-17</w:t>
            </w:r>
          </w:p>
        </w:tc>
        <w:tc>
          <w:tcPr>
            <w:tcW w:w="3161" w:type="dxa"/>
          </w:tcPr>
          <w:p w14:paraId="5D3B8142" w14:textId="3D210A40" w:rsidR="007935D3" w:rsidRDefault="00C253E0" w:rsidP="00102A88">
            <w:pPr>
              <w:jc w:val="center"/>
            </w:pPr>
            <w:r>
              <w:t>5</w:t>
            </w:r>
            <w:r w:rsidR="00C8716F">
              <w:t xml:space="preserve"> minutes</w:t>
            </w:r>
          </w:p>
        </w:tc>
      </w:tr>
      <w:tr w:rsidR="009848E0" w14:paraId="5A947A94" w14:textId="77777777" w:rsidTr="00742807">
        <w:tc>
          <w:tcPr>
            <w:tcW w:w="4765" w:type="dxa"/>
          </w:tcPr>
          <w:p w14:paraId="7F48D4A1" w14:textId="5E14A263" w:rsidR="009848E0" w:rsidRDefault="005D7316" w:rsidP="00742807">
            <w:r>
              <w:t>Because, and, or, but</w:t>
            </w:r>
          </w:p>
        </w:tc>
        <w:tc>
          <w:tcPr>
            <w:tcW w:w="2340" w:type="dxa"/>
          </w:tcPr>
          <w:p w14:paraId="28123267" w14:textId="58A6944B" w:rsidR="009848E0" w:rsidRDefault="005D7316" w:rsidP="00742807">
            <w:pPr>
              <w:jc w:val="center"/>
            </w:pPr>
            <w:r>
              <w:t>18-19</w:t>
            </w:r>
          </w:p>
        </w:tc>
        <w:tc>
          <w:tcPr>
            <w:tcW w:w="3161" w:type="dxa"/>
          </w:tcPr>
          <w:p w14:paraId="5D247474" w14:textId="37931D0E" w:rsidR="009848E0" w:rsidRDefault="00C253E0" w:rsidP="00742807">
            <w:pPr>
              <w:jc w:val="center"/>
            </w:pPr>
            <w:r>
              <w:t>5 minutes</w:t>
            </w:r>
          </w:p>
        </w:tc>
      </w:tr>
      <w:tr w:rsidR="009848E0" w14:paraId="7BFF4FAE" w14:textId="77777777" w:rsidTr="007428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65" w:type="dxa"/>
          </w:tcPr>
          <w:p w14:paraId="0D2F63F3" w14:textId="40216A23" w:rsidR="009848E0" w:rsidRDefault="00F06BFE" w:rsidP="00742807">
            <w:r>
              <w:t xml:space="preserve">Pictionary </w:t>
            </w:r>
          </w:p>
        </w:tc>
        <w:tc>
          <w:tcPr>
            <w:tcW w:w="2340" w:type="dxa"/>
          </w:tcPr>
          <w:p w14:paraId="6E1A0F22" w14:textId="5CF1A9D6" w:rsidR="009848E0" w:rsidRDefault="00F06BFE" w:rsidP="00742807">
            <w:pPr>
              <w:jc w:val="center"/>
            </w:pPr>
            <w:r>
              <w:t>20</w:t>
            </w:r>
          </w:p>
        </w:tc>
        <w:tc>
          <w:tcPr>
            <w:tcW w:w="3161" w:type="dxa"/>
          </w:tcPr>
          <w:p w14:paraId="78C36B7B" w14:textId="21CE79D4" w:rsidR="009848E0" w:rsidRDefault="00C253E0" w:rsidP="00742807">
            <w:pPr>
              <w:jc w:val="center"/>
            </w:pPr>
            <w:r>
              <w:t xml:space="preserve">5 minutes </w:t>
            </w:r>
          </w:p>
        </w:tc>
      </w:tr>
      <w:tr w:rsidR="0032274E" w14:paraId="1AA024F9" w14:textId="77777777" w:rsidTr="00742807">
        <w:tc>
          <w:tcPr>
            <w:tcW w:w="4765" w:type="dxa"/>
          </w:tcPr>
          <w:p w14:paraId="0CA0CC1C" w14:textId="32E1C1EF" w:rsidR="0032274E" w:rsidRDefault="0032274E" w:rsidP="00742807">
            <w:r>
              <w:t>Because, and, or, but</w:t>
            </w:r>
          </w:p>
        </w:tc>
        <w:tc>
          <w:tcPr>
            <w:tcW w:w="2340" w:type="dxa"/>
          </w:tcPr>
          <w:p w14:paraId="0FC3186E" w14:textId="5AF59F48" w:rsidR="0032274E" w:rsidRDefault="00236990" w:rsidP="00742807">
            <w:pPr>
              <w:jc w:val="center"/>
            </w:pPr>
            <w:r>
              <w:t>21-2</w:t>
            </w:r>
            <w:r w:rsidR="00943428">
              <w:t>3</w:t>
            </w:r>
          </w:p>
        </w:tc>
        <w:tc>
          <w:tcPr>
            <w:tcW w:w="3161" w:type="dxa"/>
          </w:tcPr>
          <w:p w14:paraId="4A8CE7A9" w14:textId="09248865" w:rsidR="0032274E" w:rsidRDefault="00C253E0" w:rsidP="00742807">
            <w:pPr>
              <w:jc w:val="center"/>
            </w:pPr>
            <w:r>
              <w:t>5 minutes</w:t>
            </w:r>
          </w:p>
        </w:tc>
      </w:tr>
      <w:tr w:rsidR="0032274E" w14:paraId="2360EABC" w14:textId="77777777" w:rsidTr="00102A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4765" w:type="dxa"/>
          </w:tcPr>
          <w:p w14:paraId="332758F6" w14:textId="60B3EE59" w:rsidR="0032274E" w:rsidRDefault="0032274E" w:rsidP="00102A88">
            <w:r>
              <w:t>Homework and Review</w:t>
            </w:r>
          </w:p>
        </w:tc>
        <w:tc>
          <w:tcPr>
            <w:tcW w:w="2340" w:type="dxa"/>
          </w:tcPr>
          <w:p w14:paraId="078CA6D1" w14:textId="03384ADA" w:rsidR="0032274E" w:rsidRDefault="000F29F4" w:rsidP="000F29F4">
            <w:pPr>
              <w:jc w:val="center"/>
            </w:pPr>
            <w:r>
              <w:t>25</w:t>
            </w:r>
            <w:r w:rsidR="0032274E">
              <w:t>-2</w:t>
            </w:r>
            <w:r>
              <w:t>6</w:t>
            </w:r>
          </w:p>
        </w:tc>
        <w:tc>
          <w:tcPr>
            <w:tcW w:w="3161" w:type="dxa"/>
          </w:tcPr>
          <w:p w14:paraId="39E86469" w14:textId="676A3216" w:rsidR="0032274E" w:rsidRDefault="00C253E0" w:rsidP="00102A88">
            <w:pPr>
              <w:jc w:val="center"/>
            </w:pPr>
            <w:r>
              <w:t>5</w:t>
            </w:r>
            <w:r w:rsidR="0032274E">
              <w:t xml:space="preserve"> minutes</w:t>
            </w:r>
          </w:p>
        </w:tc>
      </w:tr>
      <w:tr w:rsidR="0032274E" w14:paraId="1F8317BF" w14:textId="77777777" w:rsidTr="00F3367B">
        <w:trPr>
          <w:trHeight w:val="138"/>
        </w:trPr>
        <w:tc>
          <w:tcPr>
            <w:tcW w:w="10266" w:type="dxa"/>
            <w:gridSpan w:val="3"/>
          </w:tcPr>
          <w:p w14:paraId="17B0E9D5" w14:textId="1FCC3F88" w:rsidR="0032274E" w:rsidRDefault="0032274E" w:rsidP="002B512C">
            <w:pPr>
              <w:rPr>
                <w:b/>
              </w:rPr>
            </w:pPr>
            <w:r w:rsidRPr="004731E6">
              <w:rPr>
                <w:b/>
                <w:u w:val="single"/>
              </w:rPr>
              <w:t>Extra time:</w:t>
            </w:r>
            <w:r w:rsidRPr="00694628">
              <w:rPr>
                <w:b/>
              </w:rPr>
              <w:t xml:space="preserve"> slide </w:t>
            </w:r>
            <w:r w:rsidR="00A733CA">
              <w:rPr>
                <w:b/>
              </w:rPr>
              <w:t>24</w:t>
            </w:r>
            <w:r>
              <w:rPr>
                <w:b/>
              </w:rPr>
              <w:t xml:space="preserve"> </w:t>
            </w:r>
            <w:r w:rsidR="00A733CA">
              <w:rPr>
                <w:b/>
              </w:rPr>
              <w:t>Differences</w:t>
            </w:r>
          </w:p>
          <w:p w14:paraId="2D2F0565" w14:textId="77777777" w:rsidR="006D27B3" w:rsidRPr="006D27B3" w:rsidRDefault="006D27B3" w:rsidP="006D27B3">
            <w:r w:rsidRPr="006D27B3">
              <w:t xml:space="preserve">Prompt the students to compare and contrast the two photos. </w:t>
            </w:r>
          </w:p>
          <w:p w14:paraId="6CDAC34B" w14:textId="2FFCFE34" w:rsidR="0032274E" w:rsidRPr="004731E6" w:rsidRDefault="0032274E" w:rsidP="002B512C">
            <w:pPr>
              <w:rPr>
                <w:b/>
                <w:u w:val="single"/>
              </w:rPr>
            </w:pPr>
          </w:p>
        </w:tc>
      </w:tr>
    </w:tbl>
    <w:p w14:paraId="3B26851D" w14:textId="77777777" w:rsidR="00206146" w:rsidRDefault="00206146" w:rsidP="00EF7FD1">
      <w:pPr>
        <w:tabs>
          <w:tab w:val="left" w:pos="284"/>
        </w:tabs>
        <w:spacing w:after="0"/>
      </w:pPr>
    </w:p>
    <w:p w14:paraId="3264BD9D" w14:textId="77777777" w:rsidR="00BD077C" w:rsidRPr="0099611E" w:rsidRDefault="00BD077C" w:rsidP="009961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284"/>
        </w:tabs>
        <w:spacing w:after="0"/>
        <w:rPr>
          <w:b/>
          <w:color w:val="FFFFFF" w:themeColor="background1"/>
        </w:rPr>
      </w:pPr>
      <w:r w:rsidRPr="0099611E">
        <w:rPr>
          <w:b/>
          <w:color w:val="FFFFFF" w:themeColor="background1"/>
        </w:rPr>
        <w:t>Instructional Strategies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1"/>
        <w:gridCol w:w="9563"/>
      </w:tblGrid>
      <w:tr w:rsidR="0099611E" w:rsidRPr="008B1398" w14:paraId="41B4D355" w14:textId="77777777" w:rsidTr="007167B0">
        <w:tc>
          <w:tcPr>
            <w:tcW w:w="1121" w:type="dxa"/>
          </w:tcPr>
          <w:p w14:paraId="4C3ADFD2" w14:textId="77983D9D" w:rsidR="0099611E" w:rsidRPr="008B1398" w:rsidRDefault="009C5110" w:rsidP="00EF7FD1">
            <w:pPr>
              <w:tabs>
                <w:tab w:val="left" w:pos="284"/>
              </w:tabs>
            </w:pPr>
            <w:r w:rsidRPr="008B1398">
              <w:t>Slide 2</w:t>
            </w:r>
          </w:p>
        </w:tc>
        <w:tc>
          <w:tcPr>
            <w:tcW w:w="9563" w:type="dxa"/>
          </w:tcPr>
          <w:p w14:paraId="3960F8C6" w14:textId="77777777" w:rsidR="00672FBF" w:rsidRPr="00672FBF" w:rsidRDefault="00672FBF" w:rsidP="00672FBF">
            <w:pPr>
              <w:tabs>
                <w:tab w:val="left" w:pos="284"/>
              </w:tabs>
            </w:pPr>
            <w:r w:rsidRPr="00672FBF">
              <w:t>Go over the learning goals.</w:t>
            </w:r>
          </w:p>
          <w:p w14:paraId="09A95F2C" w14:textId="77777777" w:rsidR="0099611E" w:rsidRPr="008B1398" w:rsidRDefault="0099611E" w:rsidP="00EF7FD1">
            <w:pPr>
              <w:tabs>
                <w:tab w:val="left" w:pos="284"/>
              </w:tabs>
            </w:pPr>
          </w:p>
        </w:tc>
      </w:tr>
      <w:tr w:rsidR="00BE7158" w:rsidRPr="008B1398" w14:paraId="5D356647" w14:textId="77777777" w:rsidTr="007167B0">
        <w:tc>
          <w:tcPr>
            <w:tcW w:w="1121" w:type="dxa"/>
          </w:tcPr>
          <w:p w14:paraId="680CFDB3" w14:textId="77777777" w:rsidR="00BE7158" w:rsidRPr="008B1398" w:rsidRDefault="00BE7158" w:rsidP="00102A88">
            <w:pPr>
              <w:tabs>
                <w:tab w:val="left" w:pos="284"/>
              </w:tabs>
            </w:pPr>
            <w:r w:rsidRPr="008B1398">
              <w:t>Slide 3</w:t>
            </w:r>
          </w:p>
          <w:p w14:paraId="556DA381" w14:textId="77777777" w:rsidR="00BE7158" w:rsidRPr="008B1398" w:rsidRDefault="00BE7158" w:rsidP="00102A88">
            <w:pPr>
              <w:tabs>
                <w:tab w:val="left" w:pos="284"/>
              </w:tabs>
            </w:pPr>
          </w:p>
        </w:tc>
        <w:tc>
          <w:tcPr>
            <w:tcW w:w="9563" w:type="dxa"/>
          </w:tcPr>
          <w:p w14:paraId="1561BEE5" w14:textId="77777777" w:rsidR="00ED2D0F" w:rsidRPr="00ED2D0F" w:rsidRDefault="00ED2D0F" w:rsidP="00ED2D0F">
            <w:pPr>
              <w:tabs>
                <w:tab w:val="left" w:pos="284"/>
              </w:tabs>
            </w:pPr>
            <w:r w:rsidRPr="00ED2D0F">
              <w:t>Get the students to share their funny “</w:t>
            </w:r>
            <w:proofErr w:type="spellStart"/>
            <w:r w:rsidRPr="00ED2D0F">
              <w:t>tr</w:t>
            </w:r>
            <w:proofErr w:type="spellEnd"/>
            <w:r w:rsidRPr="00ED2D0F">
              <w:t xml:space="preserve">” </w:t>
            </w:r>
            <w:proofErr w:type="spellStart"/>
            <w:r w:rsidRPr="00ED2D0F">
              <w:t>paragraphics</w:t>
            </w:r>
            <w:proofErr w:type="spellEnd"/>
            <w:r w:rsidRPr="00ED2D0F">
              <w:t xml:space="preserve">. </w:t>
            </w:r>
          </w:p>
          <w:p w14:paraId="6A265FC8" w14:textId="77777777" w:rsidR="00BE7158" w:rsidRPr="008B1398" w:rsidRDefault="00BE7158" w:rsidP="00102A88">
            <w:pPr>
              <w:tabs>
                <w:tab w:val="left" w:pos="284"/>
              </w:tabs>
            </w:pPr>
          </w:p>
        </w:tc>
      </w:tr>
      <w:tr w:rsidR="00BE7158" w:rsidRPr="008B1398" w14:paraId="5261A709" w14:textId="77777777" w:rsidTr="007167B0">
        <w:tc>
          <w:tcPr>
            <w:tcW w:w="1121" w:type="dxa"/>
          </w:tcPr>
          <w:p w14:paraId="27311819" w14:textId="5CDEE6A5" w:rsidR="00BE7158" w:rsidRPr="008B1398" w:rsidRDefault="00BE7158" w:rsidP="00102A88">
            <w:pPr>
              <w:tabs>
                <w:tab w:val="left" w:pos="284"/>
              </w:tabs>
            </w:pPr>
            <w:r>
              <w:t xml:space="preserve">Slide </w:t>
            </w:r>
            <w:r w:rsidR="001E0545">
              <w:t>4-6</w:t>
            </w:r>
          </w:p>
        </w:tc>
        <w:tc>
          <w:tcPr>
            <w:tcW w:w="9563" w:type="dxa"/>
          </w:tcPr>
          <w:p w14:paraId="666DC12F" w14:textId="77777777" w:rsidR="00ED2D0F" w:rsidRPr="00ED2D0F" w:rsidRDefault="00ED2D0F" w:rsidP="00ED2D0F">
            <w:pPr>
              <w:tabs>
                <w:tab w:val="left" w:pos="284"/>
              </w:tabs>
            </w:pPr>
            <w:r w:rsidRPr="00ED2D0F">
              <w:t xml:space="preserve">Ask students to recall and spell the following words from previous units. </w:t>
            </w:r>
          </w:p>
          <w:p w14:paraId="21764C81" w14:textId="77777777" w:rsidR="00BE7158" w:rsidRPr="008B1398" w:rsidRDefault="00BE7158" w:rsidP="00102A88">
            <w:pPr>
              <w:tabs>
                <w:tab w:val="left" w:pos="284"/>
              </w:tabs>
            </w:pPr>
          </w:p>
        </w:tc>
      </w:tr>
      <w:tr w:rsidR="00BE7158" w:rsidRPr="008B1398" w14:paraId="7828C402" w14:textId="77777777" w:rsidTr="007167B0">
        <w:tc>
          <w:tcPr>
            <w:tcW w:w="1121" w:type="dxa"/>
          </w:tcPr>
          <w:p w14:paraId="0751EAA0" w14:textId="35EC7AC6" w:rsidR="00BE7158" w:rsidRPr="008B1398" w:rsidRDefault="00BE7158" w:rsidP="00102A88">
            <w:pPr>
              <w:tabs>
                <w:tab w:val="left" w:pos="284"/>
              </w:tabs>
            </w:pPr>
            <w:r>
              <w:t xml:space="preserve">Slide </w:t>
            </w:r>
            <w:r w:rsidR="001E0545">
              <w:t>7-9</w:t>
            </w:r>
          </w:p>
          <w:p w14:paraId="6CA2B43E" w14:textId="77777777" w:rsidR="00BE7158" w:rsidRPr="008B1398" w:rsidRDefault="00BE7158" w:rsidP="00102A88">
            <w:pPr>
              <w:tabs>
                <w:tab w:val="left" w:pos="284"/>
              </w:tabs>
            </w:pPr>
          </w:p>
        </w:tc>
        <w:tc>
          <w:tcPr>
            <w:tcW w:w="9563" w:type="dxa"/>
          </w:tcPr>
          <w:p w14:paraId="61FE6645" w14:textId="09A4A521" w:rsidR="001E0545" w:rsidRDefault="001E0545" w:rsidP="001E0545">
            <w:pPr>
              <w:tabs>
                <w:tab w:val="left" w:pos="284"/>
              </w:tabs>
            </w:pPr>
            <w:r>
              <w:t>Ask students to identify any of the flags they recognize. Also, ask them about the food in the flags.</w:t>
            </w:r>
          </w:p>
          <w:p w14:paraId="77A64A71" w14:textId="77777777" w:rsidR="001E0545" w:rsidRDefault="001E0545" w:rsidP="001E0545">
            <w:pPr>
              <w:tabs>
                <w:tab w:val="left" w:pos="284"/>
              </w:tabs>
            </w:pPr>
          </w:p>
          <w:p w14:paraId="5C7DD75B" w14:textId="1E3E0804" w:rsidR="001E0545" w:rsidRDefault="001E0545" w:rsidP="001E0545">
            <w:pPr>
              <w:tabs>
                <w:tab w:val="left" w:pos="284"/>
              </w:tabs>
            </w:pPr>
            <w:r>
              <w:t xml:space="preserve">Slide 7: </w:t>
            </w:r>
            <w:r w:rsidRPr="001E0545">
              <w:t>Australia, Brazil, China</w:t>
            </w:r>
            <w:r>
              <w:t xml:space="preserve">, </w:t>
            </w:r>
            <w:r w:rsidRPr="001E0545">
              <w:t xml:space="preserve">France, Greece, India </w:t>
            </w:r>
          </w:p>
          <w:p w14:paraId="429A8A36" w14:textId="77777777" w:rsidR="001E0545" w:rsidRDefault="001E0545" w:rsidP="001E0545">
            <w:pPr>
              <w:tabs>
                <w:tab w:val="left" w:pos="284"/>
              </w:tabs>
            </w:pPr>
          </w:p>
          <w:p w14:paraId="3B178C2B" w14:textId="014A662A" w:rsidR="001E0545" w:rsidRDefault="001E0545" w:rsidP="001E0545">
            <w:pPr>
              <w:tabs>
                <w:tab w:val="left" w:pos="284"/>
              </w:tabs>
            </w:pPr>
            <w:r>
              <w:t xml:space="preserve">Slide 8: </w:t>
            </w:r>
            <w:r w:rsidRPr="001E0545">
              <w:t>Indonesia, Italy, Japan</w:t>
            </w:r>
            <w:r>
              <w:t xml:space="preserve">, </w:t>
            </w:r>
            <w:r w:rsidRPr="001E0545">
              <w:t>Lebanon, Korea, Spain</w:t>
            </w:r>
          </w:p>
          <w:p w14:paraId="4D85BCB6" w14:textId="77777777" w:rsidR="001E0545" w:rsidRDefault="001E0545" w:rsidP="001E0545">
            <w:pPr>
              <w:tabs>
                <w:tab w:val="left" w:pos="284"/>
              </w:tabs>
            </w:pPr>
          </w:p>
          <w:p w14:paraId="3DB502BF" w14:textId="5B3E6637" w:rsidR="001E0545" w:rsidRDefault="001E0545" w:rsidP="001E0545">
            <w:pPr>
              <w:tabs>
                <w:tab w:val="left" w:pos="284"/>
              </w:tabs>
            </w:pPr>
            <w:r>
              <w:t xml:space="preserve">Slide 9 </w:t>
            </w:r>
            <w:r w:rsidRPr="001E0545">
              <w:t>Switzerland, Thailand, Turkey</w:t>
            </w:r>
            <w:r>
              <w:t xml:space="preserve"> </w:t>
            </w:r>
            <w:r w:rsidRPr="001E0545">
              <w:t>United Kingdom, USA, Vietnam</w:t>
            </w:r>
          </w:p>
          <w:p w14:paraId="7052AA23" w14:textId="77777777" w:rsidR="0019290C" w:rsidRPr="001E0545" w:rsidRDefault="0019290C" w:rsidP="001E0545">
            <w:pPr>
              <w:tabs>
                <w:tab w:val="left" w:pos="284"/>
              </w:tabs>
            </w:pPr>
          </w:p>
          <w:p w14:paraId="62BB980C" w14:textId="77777777" w:rsidR="001E0545" w:rsidRPr="001E0545" w:rsidRDefault="001E0545" w:rsidP="001E0545">
            <w:pPr>
              <w:tabs>
                <w:tab w:val="left" w:pos="284"/>
              </w:tabs>
            </w:pPr>
            <w:r w:rsidRPr="001E0545">
              <w:t>https://www.visualnews.com/2013/08/27/national-flags-created-foods-country-commonly-associated/</w:t>
            </w:r>
          </w:p>
          <w:p w14:paraId="38E9B09A" w14:textId="77777777" w:rsidR="00BE7158" w:rsidRPr="008B1398" w:rsidRDefault="00BE7158" w:rsidP="00102A88">
            <w:pPr>
              <w:tabs>
                <w:tab w:val="left" w:pos="284"/>
              </w:tabs>
            </w:pPr>
          </w:p>
        </w:tc>
      </w:tr>
      <w:tr w:rsidR="00BE7158" w:rsidRPr="008B1398" w14:paraId="14F8ABA5" w14:textId="77777777" w:rsidTr="007167B0">
        <w:tc>
          <w:tcPr>
            <w:tcW w:w="1121" w:type="dxa"/>
          </w:tcPr>
          <w:p w14:paraId="4EF4662E" w14:textId="12F162D9" w:rsidR="00BE7158" w:rsidRPr="008B1398" w:rsidRDefault="00BE7158" w:rsidP="00102A88">
            <w:pPr>
              <w:tabs>
                <w:tab w:val="left" w:pos="284"/>
              </w:tabs>
            </w:pPr>
            <w:r>
              <w:t xml:space="preserve">Slide </w:t>
            </w:r>
            <w:r w:rsidR="0002477C">
              <w:t>10-11</w:t>
            </w:r>
          </w:p>
          <w:p w14:paraId="1100CA75" w14:textId="77777777" w:rsidR="00BE7158" w:rsidRPr="008B1398" w:rsidRDefault="00BE7158" w:rsidP="00102A88">
            <w:pPr>
              <w:tabs>
                <w:tab w:val="left" w:pos="284"/>
              </w:tabs>
            </w:pPr>
          </w:p>
        </w:tc>
        <w:tc>
          <w:tcPr>
            <w:tcW w:w="9563" w:type="dxa"/>
          </w:tcPr>
          <w:p w14:paraId="1A1E543A" w14:textId="77777777" w:rsidR="00351B0D" w:rsidRPr="00351B0D" w:rsidRDefault="00351B0D" w:rsidP="00351B0D">
            <w:pPr>
              <w:tabs>
                <w:tab w:val="left" w:pos="284"/>
              </w:tabs>
            </w:pPr>
            <w:r w:rsidRPr="00351B0D">
              <w:t>Match the verb to the photo.</w:t>
            </w:r>
          </w:p>
          <w:p w14:paraId="66639283" w14:textId="77777777" w:rsidR="00BE7158" w:rsidRPr="008B1398" w:rsidRDefault="00BE7158" w:rsidP="00102A88">
            <w:pPr>
              <w:tabs>
                <w:tab w:val="left" w:pos="284"/>
              </w:tabs>
            </w:pPr>
          </w:p>
        </w:tc>
      </w:tr>
      <w:tr w:rsidR="00BE7158" w:rsidRPr="008B1398" w14:paraId="26158DB1" w14:textId="77777777" w:rsidTr="007167B0">
        <w:tc>
          <w:tcPr>
            <w:tcW w:w="1121" w:type="dxa"/>
          </w:tcPr>
          <w:p w14:paraId="2AD07A7B" w14:textId="244D1EF0" w:rsidR="00BE7158" w:rsidRPr="008B1398" w:rsidRDefault="000A55C4" w:rsidP="00102A88">
            <w:pPr>
              <w:tabs>
                <w:tab w:val="left" w:pos="284"/>
              </w:tabs>
            </w:pPr>
            <w:r>
              <w:t>Slide 12-13</w:t>
            </w:r>
          </w:p>
        </w:tc>
        <w:tc>
          <w:tcPr>
            <w:tcW w:w="9563" w:type="dxa"/>
          </w:tcPr>
          <w:p w14:paraId="3CF2BA4F" w14:textId="77777777" w:rsidR="00351B0D" w:rsidRPr="00351B0D" w:rsidRDefault="00351B0D" w:rsidP="00351B0D">
            <w:pPr>
              <w:tabs>
                <w:tab w:val="left" w:pos="284"/>
              </w:tabs>
            </w:pPr>
            <w:r w:rsidRPr="00351B0D">
              <w:t xml:space="preserve">Play “The Giving Tree.mp4”. The file has no sound, so you need to read along with it. </w:t>
            </w:r>
          </w:p>
          <w:p w14:paraId="60EA9CE0" w14:textId="77777777" w:rsidR="00BE7158" w:rsidRDefault="00BE7158" w:rsidP="00102A88">
            <w:pPr>
              <w:tabs>
                <w:tab w:val="left" w:pos="284"/>
              </w:tabs>
            </w:pPr>
          </w:p>
          <w:p w14:paraId="67D3B4DC" w14:textId="16A103A0" w:rsidR="003B6A74" w:rsidRDefault="000A55C4" w:rsidP="00102A88">
            <w:pPr>
              <w:tabs>
                <w:tab w:val="left" w:pos="284"/>
              </w:tabs>
            </w:pPr>
            <w:r w:rsidRPr="000A55C4">
              <w:t>Get students to underline all the instances of “and” and “but”.</w:t>
            </w:r>
          </w:p>
          <w:p w14:paraId="3FCE3935" w14:textId="77777777" w:rsidR="003B6A74" w:rsidRPr="00D02062" w:rsidRDefault="003B6A74" w:rsidP="003B6A74">
            <w:pPr>
              <w:numPr>
                <w:ilvl w:val="0"/>
                <w:numId w:val="19"/>
              </w:numPr>
              <w:spacing w:before="100" w:beforeAutospacing="1" w:after="100" w:afterAutospacing="1" w:line="293" w:lineRule="atLeast"/>
              <w:rPr>
                <w:rFonts w:ascii="Century Gothic" w:eastAsia="Times New Roman" w:hAnsi="Century Gothic" w:cs="Times New Roman"/>
                <w:sz w:val="22"/>
                <w:szCs w:val="22"/>
              </w:rPr>
            </w:pPr>
            <w:bookmarkStart w:id="0" w:name="_GoBack"/>
            <w:r w:rsidRPr="00D02062">
              <w:rPr>
                <w:rFonts w:ascii="Century Gothic" w:eastAsia="Times New Roman" w:hAnsi="Century Gothic" w:cs="Times New Roman"/>
                <w:sz w:val="22"/>
                <w:szCs w:val="22"/>
              </w:rPr>
              <w:t>Why do you think the tree loved the boy in the beginning?</w:t>
            </w:r>
          </w:p>
          <w:p w14:paraId="65758590" w14:textId="77777777" w:rsidR="003B6A74" w:rsidRPr="003B6A74" w:rsidRDefault="003B6A74" w:rsidP="003B6A74">
            <w:pPr>
              <w:numPr>
                <w:ilvl w:val="0"/>
                <w:numId w:val="19"/>
              </w:numPr>
              <w:spacing w:before="100" w:beforeAutospacing="1" w:after="100" w:afterAutospacing="1" w:line="293" w:lineRule="atLeast"/>
              <w:rPr>
                <w:rFonts w:ascii="Century Gothic" w:eastAsia="Times New Roman" w:hAnsi="Century Gothic" w:cs="Times New Roman"/>
                <w:sz w:val="22"/>
                <w:szCs w:val="22"/>
              </w:rPr>
            </w:pPr>
            <w:r w:rsidRPr="00D02062">
              <w:rPr>
                <w:rFonts w:ascii="Century Gothic" w:eastAsia="Times New Roman" w:hAnsi="Century Gothic" w:cs="Times New Roman"/>
                <w:sz w:val="22"/>
                <w:szCs w:val="22"/>
              </w:rPr>
              <w:t>Why do you think the boy loved the tree?</w:t>
            </w:r>
          </w:p>
          <w:p w14:paraId="6891C0F3" w14:textId="77777777" w:rsidR="003B6A74" w:rsidRPr="00D02062" w:rsidRDefault="003B6A74" w:rsidP="003B6A74">
            <w:pPr>
              <w:numPr>
                <w:ilvl w:val="0"/>
                <w:numId w:val="19"/>
              </w:numPr>
              <w:spacing w:before="100" w:beforeAutospacing="1" w:after="100" w:afterAutospacing="1" w:line="293" w:lineRule="atLeast"/>
              <w:rPr>
                <w:rFonts w:ascii="Century Gothic" w:eastAsia="Times New Roman" w:hAnsi="Century Gothic" w:cs="Times New Roman"/>
                <w:sz w:val="22"/>
                <w:szCs w:val="22"/>
              </w:rPr>
            </w:pPr>
            <w:r w:rsidRPr="00D02062">
              <w:rPr>
                <w:rFonts w:ascii="Century Gothic" w:eastAsia="Times New Roman" w:hAnsi="Century Gothic" w:cs="Times New Roman"/>
                <w:sz w:val="22"/>
                <w:szCs w:val="22"/>
              </w:rPr>
              <w:t>Have you ever given something away and later wished that you hadn’t?</w:t>
            </w:r>
          </w:p>
          <w:p w14:paraId="3AA409BD" w14:textId="77777777" w:rsidR="003B6A74" w:rsidRPr="00D02062" w:rsidRDefault="003B6A74" w:rsidP="003B6A74">
            <w:pPr>
              <w:numPr>
                <w:ilvl w:val="0"/>
                <w:numId w:val="19"/>
              </w:numPr>
              <w:spacing w:before="100" w:beforeAutospacing="1" w:after="100" w:afterAutospacing="1" w:line="293" w:lineRule="atLeast"/>
              <w:rPr>
                <w:rFonts w:ascii="Century Gothic" w:eastAsia="Times New Roman" w:hAnsi="Century Gothic" w:cs="Times New Roman"/>
                <w:sz w:val="22"/>
                <w:szCs w:val="22"/>
              </w:rPr>
            </w:pPr>
            <w:r w:rsidRPr="00D02062">
              <w:rPr>
                <w:rFonts w:ascii="Century Gothic" w:eastAsia="Times New Roman" w:hAnsi="Century Gothic" w:cs="Times New Roman"/>
                <w:sz w:val="22"/>
                <w:szCs w:val="22"/>
              </w:rPr>
              <w:t>Is it easier to give something away if the receiver truly appreciates the gift?</w:t>
            </w:r>
          </w:p>
          <w:p w14:paraId="42165ADF" w14:textId="77777777" w:rsidR="003B6A74" w:rsidRPr="00D02062" w:rsidRDefault="003B6A74" w:rsidP="003B6A74">
            <w:pPr>
              <w:numPr>
                <w:ilvl w:val="0"/>
                <w:numId w:val="19"/>
              </w:numPr>
              <w:spacing w:before="100" w:beforeAutospacing="1" w:after="100" w:afterAutospacing="1" w:line="293" w:lineRule="atLeast"/>
              <w:rPr>
                <w:rFonts w:ascii="Century Gothic" w:eastAsia="Times New Roman" w:hAnsi="Century Gothic" w:cs="Times New Roman"/>
                <w:sz w:val="22"/>
                <w:szCs w:val="22"/>
              </w:rPr>
            </w:pPr>
            <w:r w:rsidRPr="00D02062">
              <w:rPr>
                <w:rFonts w:ascii="Century Gothic" w:eastAsia="Times New Roman" w:hAnsi="Century Gothic" w:cs="Times New Roman"/>
                <w:sz w:val="22"/>
                <w:szCs w:val="22"/>
              </w:rPr>
              <w:t>When you give something to someone, do you expect something in return?</w:t>
            </w:r>
          </w:p>
          <w:p w14:paraId="6EA8F43A" w14:textId="77777777" w:rsidR="003B6A74" w:rsidRPr="00D02062" w:rsidRDefault="003B6A74" w:rsidP="003B6A74">
            <w:pPr>
              <w:numPr>
                <w:ilvl w:val="0"/>
                <w:numId w:val="19"/>
              </w:numPr>
              <w:spacing w:before="100" w:beforeAutospacing="1" w:after="100" w:afterAutospacing="1" w:line="293" w:lineRule="atLeast"/>
              <w:rPr>
                <w:rFonts w:ascii="Century Gothic" w:eastAsia="Times New Roman" w:hAnsi="Century Gothic" w:cs="Times New Roman"/>
                <w:sz w:val="22"/>
                <w:szCs w:val="22"/>
              </w:rPr>
            </w:pPr>
            <w:r w:rsidRPr="00D02062">
              <w:rPr>
                <w:rFonts w:ascii="Century Gothic" w:eastAsia="Times New Roman" w:hAnsi="Century Gothic" w:cs="Times New Roman"/>
                <w:sz w:val="22"/>
                <w:szCs w:val="22"/>
              </w:rPr>
              <w:t>Is the boy happy at the end of the story?</w:t>
            </w:r>
          </w:p>
          <w:p w14:paraId="62AE3F64" w14:textId="77777777" w:rsidR="003B6A74" w:rsidRPr="00D02062" w:rsidRDefault="003B6A74" w:rsidP="003B6A74">
            <w:pPr>
              <w:numPr>
                <w:ilvl w:val="0"/>
                <w:numId w:val="19"/>
              </w:numPr>
              <w:spacing w:before="100" w:beforeAutospacing="1" w:after="100" w:afterAutospacing="1" w:line="293" w:lineRule="atLeast"/>
              <w:rPr>
                <w:rFonts w:ascii="Century Gothic" w:eastAsia="Times New Roman" w:hAnsi="Century Gothic" w:cs="Times New Roman"/>
                <w:sz w:val="22"/>
                <w:szCs w:val="22"/>
              </w:rPr>
            </w:pPr>
            <w:r w:rsidRPr="00D02062">
              <w:rPr>
                <w:rFonts w:ascii="Century Gothic" w:eastAsia="Times New Roman" w:hAnsi="Century Gothic" w:cs="Times New Roman"/>
                <w:sz w:val="22"/>
                <w:szCs w:val="22"/>
              </w:rPr>
              <w:t>Is the tree happy?</w:t>
            </w:r>
          </w:p>
          <w:p w14:paraId="1AF78E29" w14:textId="2EFBD706" w:rsidR="003B6A74" w:rsidRPr="003B6A74" w:rsidRDefault="003B6A74" w:rsidP="003B6A74">
            <w:pPr>
              <w:numPr>
                <w:ilvl w:val="0"/>
                <w:numId w:val="19"/>
              </w:numPr>
              <w:spacing w:before="100" w:beforeAutospacing="1" w:after="100" w:afterAutospacing="1" w:line="293" w:lineRule="atLeast"/>
              <w:rPr>
                <w:rFonts w:ascii="Century Gothic" w:eastAsia="Times New Roman" w:hAnsi="Century Gothic" w:cs="Times New Roman"/>
                <w:sz w:val="22"/>
                <w:szCs w:val="22"/>
              </w:rPr>
            </w:pPr>
            <w:r w:rsidRPr="00D02062">
              <w:rPr>
                <w:rFonts w:ascii="Century Gothic" w:eastAsia="Times New Roman" w:hAnsi="Century Gothic" w:cs="Times New Roman"/>
                <w:sz w:val="22"/>
                <w:szCs w:val="22"/>
              </w:rPr>
              <w:t xml:space="preserve">If you were </w:t>
            </w:r>
            <w:r>
              <w:rPr>
                <w:rFonts w:ascii="Century Gothic" w:eastAsia="Times New Roman" w:hAnsi="Century Gothic" w:cs="Times New Roman"/>
                <w:sz w:val="22"/>
                <w:szCs w:val="22"/>
              </w:rPr>
              <w:t>the tree would you be happy? Why?</w:t>
            </w:r>
            <w:bookmarkEnd w:id="0"/>
          </w:p>
        </w:tc>
      </w:tr>
      <w:tr w:rsidR="00BE7158" w:rsidRPr="008B1398" w14:paraId="0D3B4B80" w14:textId="77777777" w:rsidTr="007167B0">
        <w:tc>
          <w:tcPr>
            <w:tcW w:w="1121" w:type="dxa"/>
          </w:tcPr>
          <w:p w14:paraId="23E98E21" w14:textId="77777777" w:rsidR="00BE7158" w:rsidRDefault="00BE7158" w:rsidP="00102A88">
            <w:pPr>
              <w:tabs>
                <w:tab w:val="left" w:pos="284"/>
              </w:tabs>
            </w:pPr>
            <w:r>
              <w:t xml:space="preserve">Slide </w:t>
            </w:r>
          </w:p>
          <w:p w14:paraId="51FE3EC3" w14:textId="7AAB6C1F" w:rsidR="00BE7158" w:rsidRPr="008B1398" w:rsidRDefault="006B2EDE" w:rsidP="00102A88">
            <w:pPr>
              <w:tabs>
                <w:tab w:val="left" w:pos="284"/>
              </w:tabs>
            </w:pPr>
            <w:r>
              <w:t>14-15</w:t>
            </w:r>
          </w:p>
        </w:tc>
        <w:tc>
          <w:tcPr>
            <w:tcW w:w="9563" w:type="dxa"/>
          </w:tcPr>
          <w:p w14:paraId="526E4180" w14:textId="77777777" w:rsidR="006B2EDE" w:rsidRPr="006B2EDE" w:rsidRDefault="006B2EDE" w:rsidP="006B2EDE">
            <w:pPr>
              <w:tabs>
                <w:tab w:val="left" w:pos="284"/>
              </w:tabs>
            </w:pPr>
            <w:r w:rsidRPr="006B2EDE">
              <w:t>Ask the students which food group for each picture.</w:t>
            </w:r>
          </w:p>
          <w:p w14:paraId="21BA9037" w14:textId="77777777" w:rsidR="00BE7158" w:rsidRPr="008B1398" w:rsidRDefault="00BE7158" w:rsidP="00102A88">
            <w:pPr>
              <w:tabs>
                <w:tab w:val="left" w:pos="284"/>
              </w:tabs>
            </w:pPr>
          </w:p>
        </w:tc>
      </w:tr>
      <w:tr w:rsidR="00BE7158" w:rsidRPr="008B1398" w14:paraId="1E5B8DAA" w14:textId="77777777" w:rsidTr="007167B0">
        <w:tc>
          <w:tcPr>
            <w:tcW w:w="1121" w:type="dxa"/>
          </w:tcPr>
          <w:p w14:paraId="36CC25D9" w14:textId="77777777" w:rsidR="00BE7158" w:rsidRPr="008B1398" w:rsidRDefault="00BE7158" w:rsidP="00102A88">
            <w:pPr>
              <w:tabs>
                <w:tab w:val="left" w:pos="284"/>
              </w:tabs>
            </w:pPr>
            <w:r>
              <w:t xml:space="preserve">Slide </w:t>
            </w:r>
          </w:p>
          <w:p w14:paraId="50D4C016" w14:textId="7A4ED1F8" w:rsidR="00BE7158" w:rsidRPr="008B1398" w:rsidRDefault="00CB56DC" w:rsidP="00102A88">
            <w:pPr>
              <w:tabs>
                <w:tab w:val="left" w:pos="284"/>
              </w:tabs>
            </w:pPr>
            <w:r>
              <w:t>16-17</w:t>
            </w:r>
          </w:p>
        </w:tc>
        <w:tc>
          <w:tcPr>
            <w:tcW w:w="9563" w:type="dxa"/>
          </w:tcPr>
          <w:p w14:paraId="72FEC262" w14:textId="1C39D715" w:rsidR="0011024D" w:rsidRPr="00784CD1" w:rsidRDefault="0011024D" w:rsidP="0011024D">
            <w:pPr>
              <w:tabs>
                <w:tab w:val="left" w:pos="284"/>
              </w:tabs>
              <w:rPr>
                <w:lang w:val="sr-Latn-CS"/>
              </w:rPr>
            </w:pPr>
            <w:r w:rsidRPr="0011024D">
              <w:t xml:space="preserve">Get the students to verbally do the questions. Alternate between each student. </w:t>
            </w:r>
            <w:r w:rsidR="00784CD1" w:rsidRPr="00784CD1">
              <w:rPr>
                <w:lang w:val="sr-Latn-CS"/>
              </w:rPr>
              <w:t xml:space="preserve">1. mine 2. yours 3. mine 4. mine </w:t>
            </w:r>
            <w:r w:rsidRPr="0011024D">
              <w:t xml:space="preserve">5. </w:t>
            </w:r>
            <w:proofErr w:type="gramStart"/>
            <w:r w:rsidRPr="0011024D">
              <w:t>yours</w:t>
            </w:r>
            <w:proofErr w:type="gramEnd"/>
            <w:r w:rsidRPr="0011024D">
              <w:t xml:space="preserve"> 6. </w:t>
            </w:r>
            <w:proofErr w:type="gramStart"/>
            <w:r w:rsidRPr="0011024D">
              <w:t>mine</w:t>
            </w:r>
            <w:proofErr w:type="gramEnd"/>
            <w:r w:rsidRPr="0011024D">
              <w:t xml:space="preserve"> 7. </w:t>
            </w:r>
            <w:proofErr w:type="gramStart"/>
            <w:r w:rsidRPr="0011024D">
              <w:t>yours</w:t>
            </w:r>
            <w:proofErr w:type="gramEnd"/>
            <w:r w:rsidRPr="0011024D">
              <w:t xml:space="preserve"> mine 8. </w:t>
            </w:r>
            <w:proofErr w:type="gramStart"/>
            <w:r w:rsidRPr="0011024D">
              <w:t>mine</w:t>
            </w:r>
            <w:proofErr w:type="gramEnd"/>
            <w:r w:rsidRPr="0011024D">
              <w:t xml:space="preserve"> </w:t>
            </w:r>
          </w:p>
          <w:p w14:paraId="0CD9E60F" w14:textId="77777777" w:rsidR="00BE7158" w:rsidRPr="008B1398" w:rsidRDefault="00BE7158" w:rsidP="00102A88">
            <w:pPr>
              <w:tabs>
                <w:tab w:val="left" w:pos="284"/>
              </w:tabs>
            </w:pPr>
          </w:p>
        </w:tc>
      </w:tr>
      <w:tr w:rsidR="00D05EED" w:rsidRPr="008B1398" w14:paraId="6CC46EB7" w14:textId="77777777" w:rsidTr="007167B0">
        <w:tc>
          <w:tcPr>
            <w:tcW w:w="1121" w:type="dxa"/>
          </w:tcPr>
          <w:p w14:paraId="091E4B60" w14:textId="0E6EA999" w:rsidR="00D05EED" w:rsidRPr="008B1398" w:rsidRDefault="00B36CD6" w:rsidP="00102A88">
            <w:pPr>
              <w:tabs>
                <w:tab w:val="left" w:pos="284"/>
              </w:tabs>
            </w:pPr>
            <w:r>
              <w:t xml:space="preserve">Slide </w:t>
            </w:r>
          </w:p>
          <w:p w14:paraId="6A3E6190" w14:textId="4CAD679E" w:rsidR="00D05EED" w:rsidRPr="008B1398" w:rsidRDefault="009C1272" w:rsidP="00102A88">
            <w:pPr>
              <w:tabs>
                <w:tab w:val="left" w:pos="284"/>
              </w:tabs>
            </w:pPr>
            <w:r>
              <w:t>18-19</w:t>
            </w:r>
          </w:p>
        </w:tc>
        <w:tc>
          <w:tcPr>
            <w:tcW w:w="9563" w:type="dxa"/>
          </w:tcPr>
          <w:p w14:paraId="0731713E" w14:textId="77777777" w:rsidR="007819CF" w:rsidRPr="007819CF" w:rsidRDefault="007819CF" w:rsidP="007819CF">
            <w:pPr>
              <w:tabs>
                <w:tab w:val="left" w:pos="284"/>
              </w:tabs>
            </w:pPr>
            <w:r w:rsidRPr="007819CF">
              <w:t>Get students to finish these sentences verbally.</w:t>
            </w:r>
          </w:p>
          <w:p w14:paraId="7631BA49" w14:textId="77777777" w:rsidR="00D05EED" w:rsidRPr="008B1398" w:rsidRDefault="00D05EED" w:rsidP="00102A88">
            <w:pPr>
              <w:tabs>
                <w:tab w:val="left" w:pos="284"/>
              </w:tabs>
            </w:pPr>
          </w:p>
        </w:tc>
      </w:tr>
      <w:tr w:rsidR="00D05EED" w:rsidRPr="008B1398" w14:paraId="0D814141" w14:textId="77777777" w:rsidTr="007167B0">
        <w:tc>
          <w:tcPr>
            <w:tcW w:w="1121" w:type="dxa"/>
          </w:tcPr>
          <w:p w14:paraId="46D84769" w14:textId="39CA0DDC" w:rsidR="00D05EED" w:rsidRPr="008B1398" w:rsidRDefault="00D05EED" w:rsidP="00102A88">
            <w:pPr>
              <w:tabs>
                <w:tab w:val="left" w:pos="284"/>
              </w:tabs>
            </w:pPr>
            <w:r>
              <w:t xml:space="preserve">Slide </w:t>
            </w:r>
          </w:p>
          <w:p w14:paraId="72385465" w14:textId="39EA0BE3" w:rsidR="00D05EED" w:rsidRPr="008B1398" w:rsidRDefault="00C70D16" w:rsidP="00102A88">
            <w:pPr>
              <w:tabs>
                <w:tab w:val="left" w:pos="284"/>
              </w:tabs>
            </w:pPr>
            <w:r>
              <w:t>20</w:t>
            </w:r>
          </w:p>
        </w:tc>
        <w:tc>
          <w:tcPr>
            <w:tcW w:w="9563" w:type="dxa"/>
          </w:tcPr>
          <w:p w14:paraId="13320AC0" w14:textId="77777777" w:rsidR="00C70D16" w:rsidRPr="00C70D16" w:rsidRDefault="00C70D16" w:rsidP="00C70D16">
            <w:pPr>
              <w:tabs>
                <w:tab w:val="left" w:pos="284"/>
              </w:tabs>
            </w:pPr>
            <w:r w:rsidRPr="00C70D16">
              <w:t xml:space="preserve">Take out a piece of paper. Choose one of the food vocabulary words we have learned in this unit. Draw a picture with a marker. Show the class and have them guess what you drew. </w:t>
            </w:r>
          </w:p>
          <w:p w14:paraId="760A8AF1" w14:textId="77777777" w:rsidR="00D05EED" w:rsidRPr="008B1398" w:rsidRDefault="00D05EED" w:rsidP="00102A88">
            <w:pPr>
              <w:tabs>
                <w:tab w:val="left" w:pos="284"/>
              </w:tabs>
            </w:pPr>
          </w:p>
        </w:tc>
      </w:tr>
      <w:tr w:rsidR="00D05EED" w:rsidRPr="008B1398" w14:paraId="1FFD25D9" w14:textId="77777777" w:rsidTr="007167B0">
        <w:tc>
          <w:tcPr>
            <w:tcW w:w="1121" w:type="dxa"/>
          </w:tcPr>
          <w:p w14:paraId="32B11E46" w14:textId="2289A362" w:rsidR="00D05EED" w:rsidRPr="008B1398" w:rsidRDefault="00D05EED" w:rsidP="00102A88">
            <w:pPr>
              <w:tabs>
                <w:tab w:val="left" w:pos="284"/>
              </w:tabs>
            </w:pPr>
            <w:r>
              <w:t xml:space="preserve">Slide </w:t>
            </w:r>
            <w:r w:rsidR="007D67AD">
              <w:lastRenderedPageBreak/>
              <w:t>21-22</w:t>
            </w:r>
          </w:p>
          <w:p w14:paraId="4FE33E18" w14:textId="77777777" w:rsidR="00D05EED" w:rsidRPr="008B1398" w:rsidRDefault="00D05EED" w:rsidP="00102A88">
            <w:pPr>
              <w:tabs>
                <w:tab w:val="left" w:pos="284"/>
              </w:tabs>
            </w:pPr>
          </w:p>
        </w:tc>
        <w:tc>
          <w:tcPr>
            <w:tcW w:w="9563" w:type="dxa"/>
          </w:tcPr>
          <w:p w14:paraId="27E38BB3" w14:textId="77777777" w:rsidR="00C9439B" w:rsidRPr="00C9439B" w:rsidRDefault="00C9439B" w:rsidP="00C9439B">
            <w:pPr>
              <w:tabs>
                <w:tab w:val="left" w:pos="284"/>
              </w:tabs>
            </w:pPr>
            <w:r w:rsidRPr="00C9439B">
              <w:lastRenderedPageBreak/>
              <w:t xml:space="preserve">Get the students to do this activity silently and write down what conjunction </w:t>
            </w:r>
            <w:r w:rsidRPr="00C9439B">
              <w:lastRenderedPageBreak/>
              <w:t xml:space="preserve">goes where. </w:t>
            </w:r>
          </w:p>
          <w:p w14:paraId="25F7336F" w14:textId="77777777" w:rsidR="0083339E" w:rsidRDefault="0083339E" w:rsidP="0083339E">
            <w:pPr>
              <w:tabs>
                <w:tab w:val="left" w:pos="284"/>
              </w:tabs>
            </w:pPr>
          </w:p>
          <w:p w14:paraId="5BD1F050" w14:textId="177CE1E6" w:rsidR="00D05EED" w:rsidRPr="008B1398" w:rsidRDefault="0083339E" w:rsidP="00102A88">
            <w:pPr>
              <w:tabs>
                <w:tab w:val="left" w:pos="284"/>
              </w:tabs>
            </w:pPr>
            <w:r w:rsidRPr="0083339E">
              <w:t xml:space="preserve">Do this activity verbally. Take up the answers. 1. </w:t>
            </w:r>
            <w:proofErr w:type="gramStart"/>
            <w:r w:rsidRPr="0083339E">
              <w:t>because</w:t>
            </w:r>
            <w:proofErr w:type="gramEnd"/>
            <w:r w:rsidRPr="0083339E">
              <w:t xml:space="preserve"> 2. </w:t>
            </w:r>
            <w:proofErr w:type="gramStart"/>
            <w:r w:rsidRPr="0083339E">
              <w:t>or</w:t>
            </w:r>
            <w:proofErr w:type="gramEnd"/>
            <w:r w:rsidRPr="0083339E">
              <w:t xml:space="preserve">/and 3. </w:t>
            </w:r>
            <w:proofErr w:type="gramStart"/>
            <w:r w:rsidRPr="0083339E">
              <w:t>but</w:t>
            </w:r>
            <w:proofErr w:type="gramEnd"/>
            <w:r w:rsidRPr="0083339E">
              <w:t xml:space="preserve"> 4. </w:t>
            </w:r>
            <w:proofErr w:type="gramStart"/>
            <w:r w:rsidRPr="0083339E">
              <w:t>because</w:t>
            </w:r>
            <w:proofErr w:type="gramEnd"/>
            <w:r w:rsidRPr="0083339E">
              <w:t xml:space="preserve"> 5. </w:t>
            </w:r>
            <w:proofErr w:type="gramStart"/>
            <w:r w:rsidRPr="0083339E">
              <w:t>or</w:t>
            </w:r>
            <w:proofErr w:type="gramEnd"/>
            <w:r w:rsidRPr="0083339E">
              <w:t xml:space="preserve"> </w:t>
            </w:r>
          </w:p>
        </w:tc>
      </w:tr>
      <w:tr w:rsidR="00D05EED" w:rsidRPr="008B1398" w14:paraId="358955AF" w14:textId="77777777" w:rsidTr="007167B0">
        <w:tc>
          <w:tcPr>
            <w:tcW w:w="1121" w:type="dxa"/>
          </w:tcPr>
          <w:p w14:paraId="4DA1C82D" w14:textId="3DDA9374" w:rsidR="00D05EED" w:rsidRPr="008B1398" w:rsidRDefault="00D05EED" w:rsidP="00102A88">
            <w:pPr>
              <w:tabs>
                <w:tab w:val="left" w:pos="284"/>
              </w:tabs>
            </w:pPr>
            <w:r>
              <w:lastRenderedPageBreak/>
              <w:t xml:space="preserve">Slide </w:t>
            </w:r>
          </w:p>
          <w:p w14:paraId="52895817" w14:textId="0D3F0894" w:rsidR="00D05EED" w:rsidRPr="008B1398" w:rsidRDefault="00B03F71" w:rsidP="00102A88">
            <w:pPr>
              <w:tabs>
                <w:tab w:val="left" w:pos="284"/>
              </w:tabs>
            </w:pPr>
            <w:r>
              <w:t>25-26</w:t>
            </w:r>
          </w:p>
        </w:tc>
        <w:tc>
          <w:tcPr>
            <w:tcW w:w="9563" w:type="dxa"/>
          </w:tcPr>
          <w:p w14:paraId="299AB06E" w14:textId="77777777" w:rsidR="00D05EED" w:rsidRDefault="005904F4" w:rsidP="00102A88">
            <w:pPr>
              <w:tabs>
                <w:tab w:val="left" w:pos="284"/>
              </w:tabs>
            </w:pPr>
            <w:r>
              <w:t xml:space="preserve">Review lesson. </w:t>
            </w:r>
          </w:p>
          <w:p w14:paraId="7A0539DA" w14:textId="0122ED2F" w:rsidR="005904F4" w:rsidRPr="008B1398" w:rsidRDefault="00D5051B" w:rsidP="00102A88">
            <w:pPr>
              <w:tabs>
                <w:tab w:val="left" w:pos="284"/>
              </w:tabs>
            </w:pPr>
            <w:r w:rsidRPr="00D5051B">
              <w:t xml:space="preserve">For homework, students should make al list of what they eat for one day and decide if it belongs to plants, animals or both. </w:t>
            </w:r>
          </w:p>
        </w:tc>
      </w:tr>
    </w:tbl>
    <w:p w14:paraId="61A75CCA" w14:textId="77777777" w:rsidR="00C82DBC" w:rsidRPr="008B1398" w:rsidRDefault="00C82DBC" w:rsidP="00EF7FD1">
      <w:pPr>
        <w:tabs>
          <w:tab w:val="left" w:pos="284"/>
        </w:tabs>
        <w:spacing w:after="0"/>
      </w:pPr>
    </w:p>
    <w:sectPr w:rsidR="00C82DBC" w:rsidRPr="008B1398" w:rsidSect="003B6A74">
      <w:pgSz w:w="12240" w:h="15840"/>
      <w:pgMar w:top="550" w:right="900" w:bottom="308" w:left="87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94AC96" w14:textId="77777777" w:rsidR="00102A88" w:rsidRDefault="00102A88">
      <w:pPr>
        <w:spacing w:after="0" w:line="240" w:lineRule="auto"/>
      </w:pPr>
      <w:r>
        <w:separator/>
      </w:r>
    </w:p>
    <w:p w14:paraId="5FADBE59" w14:textId="77777777" w:rsidR="00102A88" w:rsidRDefault="00102A88"/>
    <w:p w14:paraId="276C3D97" w14:textId="77777777" w:rsidR="00102A88" w:rsidRDefault="00102A88"/>
  </w:endnote>
  <w:endnote w:type="continuationSeparator" w:id="0">
    <w:p w14:paraId="19D88499" w14:textId="77777777" w:rsidR="00102A88" w:rsidRDefault="00102A88">
      <w:pPr>
        <w:spacing w:after="0" w:line="240" w:lineRule="auto"/>
      </w:pPr>
      <w:r>
        <w:continuationSeparator/>
      </w:r>
    </w:p>
    <w:p w14:paraId="2263AE89" w14:textId="77777777" w:rsidR="00102A88" w:rsidRDefault="00102A88"/>
    <w:p w14:paraId="652B8626" w14:textId="77777777" w:rsidR="00102A88" w:rsidRDefault="00102A8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メイリオ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4EA2E" w14:textId="77777777" w:rsidR="00102A88" w:rsidRDefault="00102A88">
      <w:pPr>
        <w:spacing w:after="0" w:line="240" w:lineRule="auto"/>
      </w:pPr>
      <w:r>
        <w:separator/>
      </w:r>
    </w:p>
    <w:p w14:paraId="7388E410" w14:textId="77777777" w:rsidR="00102A88" w:rsidRDefault="00102A88"/>
    <w:p w14:paraId="65A235AB" w14:textId="77777777" w:rsidR="00102A88" w:rsidRDefault="00102A88"/>
  </w:footnote>
  <w:footnote w:type="continuationSeparator" w:id="0">
    <w:p w14:paraId="4813F03A" w14:textId="77777777" w:rsidR="00102A88" w:rsidRDefault="00102A88">
      <w:pPr>
        <w:spacing w:after="0" w:line="240" w:lineRule="auto"/>
      </w:pPr>
      <w:r>
        <w:continuationSeparator/>
      </w:r>
    </w:p>
    <w:p w14:paraId="3FF3BBCF" w14:textId="77777777" w:rsidR="00102A88" w:rsidRDefault="00102A88"/>
    <w:p w14:paraId="0478CCC5" w14:textId="77777777" w:rsidR="00102A88" w:rsidRDefault="00102A88"/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AB8A88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6E8ED6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44E5C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0725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23A55B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E2E5C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020DE5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ABEA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E620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9">
    <w:nsid w:val="FFFFFF89"/>
    <w:multiLevelType w:val="singleLevel"/>
    <w:tmpl w:val="71E4D62E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10">
    <w:nsid w:val="07FD1589"/>
    <w:multiLevelType w:val="hybridMultilevel"/>
    <w:tmpl w:val="B970A6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555867"/>
    <w:multiLevelType w:val="hybridMultilevel"/>
    <w:tmpl w:val="509A8ECC"/>
    <w:lvl w:ilvl="0" w:tplc="ADBA3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4C28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7A3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546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5677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10E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14A5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DAA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1059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17FB20BB"/>
    <w:multiLevelType w:val="multilevel"/>
    <w:tmpl w:val="A8BC9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0153CD"/>
    <w:multiLevelType w:val="hybridMultilevel"/>
    <w:tmpl w:val="2FAC60D8"/>
    <w:lvl w:ilvl="0" w:tplc="B14074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863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C839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AE3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9680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1C5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A60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2E670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F0B7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26DA33D1"/>
    <w:multiLevelType w:val="hybridMultilevel"/>
    <w:tmpl w:val="9F16C02E"/>
    <w:lvl w:ilvl="0" w:tplc="2D128166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A976BC"/>
    <w:multiLevelType w:val="hybridMultilevel"/>
    <w:tmpl w:val="DBA274EE"/>
    <w:lvl w:ilvl="0" w:tplc="6B16C9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704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106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5C44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5883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4AD8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5CD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08A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96CF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B1B1C5A"/>
    <w:multiLevelType w:val="hybridMultilevel"/>
    <w:tmpl w:val="5308AF7C"/>
    <w:lvl w:ilvl="0" w:tplc="A96E589A">
      <w:start w:val="1"/>
      <w:numFmt w:val="decimal"/>
      <w:pStyle w:val="ListNumber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color w:val="266CBF" w:themeColor="accent1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9"/>
    <w:lvlOverride w:ilvl="0">
      <w:startOverride w:val="1"/>
    </w:lvlOverride>
  </w:num>
  <w:num w:numId="13">
    <w:abstractNumId w:val="14"/>
  </w:num>
  <w:num w:numId="14">
    <w:abstractNumId w:val="16"/>
  </w:num>
  <w:num w:numId="15">
    <w:abstractNumId w:val="10"/>
  </w:num>
  <w:num w:numId="16">
    <w:abstractNumId w:val="11"/>
  </w:num>
  <w:num w:numId="17">
    <w:abstractNumId w:val="13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77C"/>
    <w:rsid w:val="000110FF"/>
    <w:rsid w:val="00012145"/>
    <w:rsid w:val="0002477C"/>
    <w:rsid w:val="0003449E"/>
    <w:rsid w:val="0005071D"/>
    <w:rsid w:val="00074F2B"/>
    <w:rsid w:val="000828F9"/>
    <w:rsid w:val="000833F6"/>
    <w:rsid w:val="0008430F"/>
    <w:rsid w:val="000A55C4"/>
    <w:rsid w:val="000E2899"/>
    <w:rsid w:val="000F29F4"/>
    <w:rsid w:val="00102A88"/>
    <w:rsid w:val="00103C48"/>
    <w:rsid w:val="0011024D"/>
    <w:rsid w:val="00112E2F"/>
    <w:rsid w:val="00147C34"/>
    <w:rsid w:val="00153211"/>
    <w:rsid w:val="00161E6E"/>
    <w:rsid w:val="00165872"/>
    <w:rsid w:val="001745A5"/>
    <w:rsid w:val="001775E5"/>
    <w:rsid w:val="001906F8"/>
    <w:rsid w:val="0019290C"/>
    <w:rsid w:val="001D0F7E"/>
    <w:rsid w:val="001E0545"/>
    <w:rsid w:val="001F08AB"/>
    <w:rsid w:val="0020260D"/>
    <w:rsid w:val="00206146"/>
    <w:rsid w:val="002127A6"/>
    <w:rsid w:val="0022020C"/>
    <w:rsid w:val="002250D9"/>
    <w:rsid w:val="00227D22"/>
    <w:rsid w:val="00236990"/>
    <w:rsid w:val="00253464"/>
    <w:rsid w:val="0028305F"/>
    <w:rsid w:val="002978EB"/>
    <w:rsid w:val="002A7A63"/>
    <w:rsid w:val="002B512C"/>
    <w:rsid w:val="002B58ED"/>
    <w:rsid w:val="002D35EB"/>
    <w:rsid w:val="003153A5"/>
    <w:rsid w:val="00315AC2"/>
    <w:rsid w:val="0032274E"/>
    <w:rsid w:val="00351B0D"/>
    <w:rsid w:val="0036029A"/>
    <w:rsid w:val="00376092"/>
    <w:rsid w:val="00383005"/>
    <w:rsid w:val="003A39B2"/>
    <w:rsid w:val="003B6A74"/>
    <w:rsid w:val="003F0A69"/>
    <w:rsid w:val="00436438"/>
    <w:rsid w:val="00436B8A"/>
    <w:rsid w:val="0045709E"/>
    <w:rsid w:val="004725FD"/>
    <w:rsid w:val="00483842"/>
    <w:rsid w:val="004E09D8"/>
    <w:rsid w:val="00527CC0"/>
    <w:rsid w:val="005322CD"/>
    <w:rsid w:val="005458AF"/>
    <w:rsid w:val="00557FE8"/>
    <w:rsid w:val="00573848"/>
    <w:rsid w:val="00574AF1"/>
    <w:rsid w:val="00582D70"/>
    <w:rsid w:val="00584D9A"/>
    <w:rsid w:val="005904F4"/>
    <w:rsid w:val="005A0784"/>
    <w:rsid w:val="005A2787"/>
    <w:rsid w:val="005B4AF7"/>
    <w:rsid w:val="005D0F8A"/>
    <w:rsid w:val="005D43A5"/>
    <w:rsid w:val="005D7316"/>
    <w:rsid w:val="005E54E5"/>
    <w:rsid w:val="005F344B"/>
    <w:rsid w:val="005F3A6A"/>
    <w:rsid w:val="005F5F8B"/>
    <w:rsid w:val="00602717"/>
    <w:rsid w:val="00633FE3"/>
    <w:rsid w:val="0065154E"/>
    <w:rsid w:val="00672FBF"/>
    <w:rsid w:val="00694628"/>
    <w:rsid w:val="006B2EDE"/>
    <w:rsid w:val="006B7F67"/>
    <w:rsid w:val="006C4E5F"/>
    <w:rsid w:val="006D1EF6"/>
    <w:rsid w:val="006D27B3"/>
    <w:rsid w:val="00712AD8"/>
    <w:rsid w:val="007167B0"/>
    <w:rsid w:val="0075341D"/>
    <w:rsid w:val="007819CF"/>
    <w:rsid w:val="00784CD1"/>
    <w:rsid w:val="00787356"/>
    <w:rsid w:val="007935D3"/>
    <w:rsid w:val="007A2D08"/>
    <w:rsid w:val="007D67AD"/>
    <w:rsid w:val="007E10F3"/>
    <w:rsid w:val="007E56B2"/>
    <w:rsid w:val="007F1D72"/>
    <w:rsid w:val="00811EF7"/>
    <w:rsid w:val="0081249C"/>
    <w:rsid w:val="0083339E"/>
    <w:rsid w:val="00836D85"/>
    <w:rsid w:val="0083758C"/>
    <w:rsid w:val="00872B50"/>
    <w:rsid w:val="008A14E7"/>
    <w:rsid w:val="008A6752"/>
    <w:rsid w:val="008A75E3"/>
    <w:rsid w:val="008B1398"/>
    <w:rsid w:val="008D161E"/>
    <w:rsid w:val="008D205F"/>
    <w:rsid w:val="008D7075"/>
    <w:rsid w:val="008E598F"/>
    <w:rsid w:val="008F009F"/>
    <w:rsid w:val="00936488"/>
    <w:rsid w:val="009420FF"/>
    <w:rsid w:val="00943428"/>
    <w:rsid w:val="00962741"/>
    <w:rsid w:val="00974054"/>
    <w:rsid w:val="009848E0"/>
    <w:rsid w:val="009851C7"/>
    <w:rsid w:val="00987CDC"/>
    <w:rsid w:val="0099446C"/>
    <w:rsid w:val="0099611E"/>
    <w:rsid w:val="00996FAE"/>
    <w:rsid w:val="009B1284"/>
    <w:rsid w:val="009C1272"/>
    <w:rsid w:val="009C5110"/>
    <w:rsid w:val="009D4328"/>
    <w:rsid w:val="009F0530"/>
    <w:rsid w:val="00A12C92"/>
    <w:rsid w:val="00A17F14"/>
    <w:rsid w:val="00A2359C"/>
    <w:rsid w:val="00A55485"/>
    <w:rsid w:val="00A733CA"/>
    <w:rsid w:val="00AC4298"/>
    <w:rsid w:val="00AD67CB"/>
    <w:rsid w:val="00AF2C91"/>
    <w:rsid w:val="00AF6A53"/>
    <w:rsid w:val="00B03F71"/>
    <w:rsid w:val="00B05295"/>
    <w:rsid w:val="00B36CD6"/>
    <w:rsid w:val="00B40E6C"/>
    <w:rsid w:val="00B42118"/>
    <w:rsid w:val="00B46468"/>
    <w:rsid w:val="00B57B95"/>
    <w:rsid w:val="00B6731A"/>
    <w:rsid w:val="00B7535C"/>
    <w:rsid w:val="00BD077C"/>
    <w:rsid w:val="00BD19C4"/>
    <w:rsid w:val="00BD607B"/>
    <w:rsid w:val="00BE7158"/>
    <w:rsid w:val="00BF561B"/>
    <w:rsid w:val="00C253E0"/>
    <w:rsid w:val="00C263F8"/>
    <w:rsid w:val="00C45853"/>
    <w:rsid w:val="00C56309"/>
    <w:rsid w:val="00C70D16"/>
    <w:rsid w:val="00C71DE2"/>
    <w:rsid w:val="00C72089"/>
    <w:rsid w:val="00C82DBC"/>
    <w:rsid w:val="00C87007"/>
    <w:rsid w:val="00C8716F"/>
    <w:rsid w:val="00C9439B"/>
    <w:rsid w:val="00CA3F11"/>
    <w:rsid w:val="00CB56DC"/>
    <w:rsid w:val="00CC1EE6"/>
    <w:rsid w:val="00CC2AE3"/>
    <w:rsid w:val="00CD4A79"/>
    <w:rsid w:val="00D05EED"/>
    <w:rsid w:val="00D22216"/>
    <w:rsid w:val="00D500D9"/>
    <w:rsid w:val="00D5051B"/>
    <w:rsid w:val="00D70D66"/>
    <w:rsid w:val="00D967CC"/>
    <w:rsid w:val="00DC0694"/>
    <w:rsid w:val="00DC1048"/>
    <w:rsid w:val="00DC405E"/>
    <w:rsid w:val="00DD1902"/>
    <w:rsid w:val="00DD506D"/>
    <w:rsid w:val="00DD7F5D"/>
    <w:rsid w:val="00DE7875"/>
    <w:rsid w:val="00E00237"/>
    <w:rsid w:val="00E24194"/>
    <w:rsid w:val="00E26E44"/>
    <w:rsid w:val="00E4068D"/>
    <w:rsid w:val="00E6469E"/>
    <w:rsid w:val="00E81D94"/>
    <w:rsid w:val="00E87145"/>
    <w:rsid w:val="00EC610A"/>
    <w:rsid w:val="00ED2D0F"/>
    <w:rsid w:val="00ED43F2"/>
    <w:rsid w:val="00ED7C24"/>
    <w:rsid w:val="00EF7FD1"/>
    <w:rsid w:val="00F06BFE"/>
    <w:rsid w:val="00F122DC"/>
    <w:rsid w:val="00F2526E"/>
    <w:rsid w:val="00F30AAF"/>
    <w:rsid w:val="00F3367B"/>
    <w:rsid w:val="00F35B9F"/>
    <w:rsid w:val="00F43E82"/>
    <w:rsid w:val="00F93CF9"/>
    <w:rsid w:val="00FA37B4"/>
    <w:rsid w:val="00FA515B"/>
    <w:rsid w:val="00FD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C06D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semiHidden="0" w:uiPriority="10" w:unhideWhenUsed="0" w:qFormat="1"/>
    <w:lsdException w:name="List Number" w:uiPriority="10" w:qFormat="1"/>
    <w:lsdException w:name="Title" w:uiPriority="10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Bullet">
    <w:name w:val="List Bullet"/>
    <w:basedOn w:val="Normal"/>
    <w:uiPriority w:val="10"/>
    <w:qFormat/>
    <w:pPr>
      <w:numPr>
        <w:numId w:val="13"/>
      </w:numPr>
    </w:p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66CBF" w:themeColor="accent1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i/>
      <w:color w:val="266CBF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66CBF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595959" w:themeColor="text1" w:themeTint="A6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Number">
    <w:name w:val="List Number"/>
    <w:basedOn w:val="Normal"/>
    <w:uiPriority w:val="10"/>
    <w:unhideWhenUsed/>
    <w:qFormat/>
    <w:pPr>
      <w:numPr>
        <w:numId w:val="14"/>
      </w:numPr>
    </w:p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Hyperlink">
    <w:name w:val="Hyperlink"/>
    <w:basedOn w:val="DefaultParagraphFont"/>
    <w:uiPriority w:val="99"/>
    <w:unhideWhenUsed/>
    <w:rPr>
      <w:color w:val="266CBF" w:themeColor="hyperlink"/>
      <w:u w:val="single"/>
    </w:rPr>
  </w:style>
  <w:style w:type="table" w:customStyle="1" w:styleId="GridTable5DarkAccent5">
    <w:name w:val="Grid Table 5 Dark Accent 5"/>
    <w:basedOn w:val="TableNormal"/>
    <w:uiPriority w:val="50"/>
    <w:rsid w:val="00F3367B"/>
    <w:pPr>
      <w:spacing w:after="0" w:line="240" w:lineRule="auto"/>
    </w:pPr>
    <w:rPr>
      <w:rFonts w:eastAsiaTheme="minorEastAsia"/>
      <w:color w:val="auto"/>
      <w:sz w:val="24"/>
      <w:szCs w:val="24"/>
      <w:lang w:val="en-CA"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6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884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884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884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8846" w:themeFill="accent5"/>
      </w:tcPr>
    </w:tblStylePr>
    <w:tblStylePr w:type="band1Vert">
      <w:tblPr/>
      <w:tcPr>
        <w:shd w:val="clear" w:color="auto" w:fill="F9CFB4" w:themeFill="accent5" w:themeFillTint="66"/>
      </w:tcPr>
    </w:tblStylePr>
    <w:tblStylePr w:type="band1Horz">
      <w:tblPr/>
      <w:tcPr>
        <w:shd w:val="clear" w:color="auto" w:fill="F9CFB4" w:themeFill="accent5" w:themeFillTint="66"/>
      </w:tcPr>
    </w:tblStylePr>
  </w:style>
  <w:style w:type="table" w:customStyle="1" w:styleId="GridTable3Accent1">
    <w:name w:val="Grid Table 3 Accent 1"/>
    <w:basedOn w:val="TableNormal"/>
    <w:uiPriority w:val="48"/>
    <w:rsid w:val="00F3367B"/>
    <w:pPr>
      <w:spacing w:after="0" w:line="240" w:lineRule="auto"/>
    </w:pPr>
    <w:rPr>
      <w:rFonts w:eastAsiaTheme="minorEastAsia"/>
      <w:color w:val="auto"/>
      <w:sz w:val="24"/>
      <w:szCs w:val="24"/>
      <w:lang w:val="en-CA" w:eastAsia="en-US"/>
    </w:rPr>
    <w:tblPr>
      <w:tblStyleRowBandSize w:val="1"/>
      <w:tblStyleColBandSize w:val="1"/>
      <w:tblInd w:w="0" w:type="dxa"/>
      <w:tblBorders>
        <w:top w:val="single" w:sz="4" w:space="0" w:color="72A5E3" w:themeColor="accent1" w:themeTint="99"/>
        <w:left w:val="single" w:sz="4" w:space="0" w:color="72A5E3" w:themeColor="accent1" w:themeTint="99"/>
        <w:bottom w:val="single" w:sz="4" w:space="0" w:color="72A5E3" w:themeColor="accent1" w:themeTint="99"/>
        <w:right w:val="single" w:sz="4" w:space="0" w:color="72A5E3" w:themeColor="accent1" w:themeTint="99"/>
        <w:insideH w:val="single" w:sz="4" w:space="0" w:color="72A5E3" w:themeColor="accent1" w:themeTint="99"/>
        <w:insideV w:val="single" w:sz="4" w:space="0" w:color="72A5E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1F5" w:themeFill="accent1" w:themeFillTint="33"/>
      </w:tcPr>
    </w:tblStylePr>
    <w:tblStylePr w:type="band1Horz">
      <w:tblPr/>
      <w:tcPr>
        <w:shd w:val="clear" w:color="auto" w:fill="D0E1F5" w:themeFill="accent1" w:themeFillTint="33"/>
      </w:tcPr>
    </w:tblStylePr>
    <w:tblStylePr w:type="neCell">
      <w:tblPr/>
      <w:tcPr>
        <w:tcBorders>
          <w:bottom w:val="single" w:sz="4" w:space="0" w:color="72A5E3" w:themeColor="accent1" w:themeTint="99"/>
        </w:tcBorders>
      </w:tcPr>
    </w:tblStylePr>
    <w:tblStylePr w:type="nwCell">
      <w:tblPr/>
      <w:tcPr>
        <w:tcBorders>
          <w:bottom w:val="single" w:sz="4" w:space="0" w:color="72A5E3" w:themeColor="accent1" w:themeTint="99"/>
        </w:tcBorders>
      </w:tcPr>
    </w:tblStylePr>
    <w:tblStylePr w:type="seCell">
      <w:tblPr/>
      <w:tcPr>
        <w:tcBorders>
          <w:top w:val="single" w:sz="4" w:space="0" w:color="72A5E3" w:themeColor="accent1" w:themeTint="99"/>
        </w:tcBorders>
      </w:tcPr>
    </w:tblStylePr>
    <w:tblStylePr w:type="swCell">
      <w:tblPr/>
      <w:tcPr>
        <w:tcBorders>
          <w:top w:val="single" w:sz="4" w:space="0" w:color="72A5E3" w:themeColor="accent1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F3367B"/>
    <w:pPr>
      <w:spacing w:after="0" w:line="240" w:lineRule="auto"/>
      <w:ind w:left="720"/>
      <w:contextualSpacing/>
    </w:pPr>
    <w:rPr>
      <w:rFonts w:eastAsiaTheme="minorEastAsia"/>
      <w:color w:val="auto"/>
      <w:sz w:val="24"/>
      <w:szCs w:val="24"/>
      <w:lang w:val="en-CA" w:eastAsia="en-US"/>
    </w:rPr>
  </w:style>
  <w:style w:type="table" w:customStyle="1" w:styleId="ListTable4Accent4">
    <w:name w:val="List Table 4 Accent 4"/>
    <w:basedOn w:val="TableNormal"/>
    <w:uiPriority w:val="49"/>
    <w:rsid w:val="00F3367B"/>
    <w:pPr>
      <w:spacing w:after="0" w:line="240" w:lineRule="auto"/>
    </w:pPr>
    <w:rPr>
      <w:rFonts w:eastAsiaTheme="minorEastAsia"/>
      <w:color w:val="auto"/>
      <w:sz w:val="24"/>
      <w:szCs w:val="24"/>
      <w:lang w:val="en-CA" w:eastAsia="en-US"/>
    </w:rPr>
    <w:tblPr>
      <w:tblStyleRowBandSize w:val="1"/>
      <w:tblStyleColBandSize w:val="1"/>
      <w:tblInd w:w="0" w:type="dxa"/>
      <w:tblBorders>
        <w:top w:val="single" w:sz="4" w:space="0" w:color="EFDA94" w:themeColor="accent4" w:themeTint="99"/>
        <w:left w:val="single" w:sz="4" w:space="0" w:color="EFDA94" w:themeColor="accent4" w:themeTint="99"/>
        <w:bottom w:val="single" w:sz="4" w:space="0" w:color="EFDA94" w:themeColor="accent4" w:themeTint="99"/>
        <w:right w:val="single" w:sz="4" w:space="0" w:color="EFDA94" w:themeColor="accent4" w:themeTint="99"/>
        <w:insideH w:val="single" w:sz="4" w:space="0" w:color="EFDA9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C34E" w:themeColor="accent4"/>
          <w:left w:val="single" w:sz="4" w:space="0" w:color="E5C34E" w:themeColor="accent4"/>
          <w:bottom w:val="single" w:sz="4" w:space="0" w:color="E5C34E" w:themeColor="accent4"/>
          <w:right w:val="single" w:sz="4" w:space="0" w:color="E5C34E" w:themeColor="accent4"/>
          <w:insideH w:val="nil"/>
        </w:tcBorders>
        <w:shd w:val="clear" w:color="auto" w:fill="E5C34E" w:themeFill="accent4"/>
      </w:tcPr>
    </w:tblStylePr>
    <w:tblStylePr w:type="lastRow">
      <w:rPr>
        <w:b/>
        <w:bCs/>
      </w:rPr>
      <w:tblPr/>
      <w:tcPr>
        <w:tcBorders>
          <w:top w:val="double" w:sz="4" w:space="0" w:color="EFDA9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2DB" w:themeFill="accent4" w:themeFillTint="33"/>
      </w:tcPr>
    </w:tblStylePr>
    <w:tblStylePr w:type="band1Horz">
      <w:tblPr/>
      <w:tcPr>
        <w:shd w:val="clear" w:color="auto" w:fill="F9F2DB" w:themeFill="accent4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F3367B"/>
    <w:pPr>
      <w:spacing w:after="0" w:line="240" w:lineRule="auto"/>
    </w:pPr>
    <w:rPr>
      <w:rFonts w:eastAsiaTheme="minorEastAsia"/>
      <w:color w:val="auto"/>
      <w:sz w:val="24"/>
      <w:szCs w:val="24"/>
      <w:lang w:val="en-CA" w:eastAsia="en-US"/>
    </w:rPr>
    <w:tblPr>
      <w:tblStyleRowBandSize w:val="1"/>
      <w:tblStyleColBandSize w:val="1"/>
      <w:tblInd w:w="0" w:type="dxa"/>
      <w:tblBorders>
        <w:top w:val="single" w:sz="4" w:space="0" w:color="EFDA94" w:themeColor="accent4" w:themeTint="99"/>
        <w:left w:val="single" w:sz="4" w:space="0" w:color="EFDA94" w:themeColor="accent4" w:themeTint="99"/>
        <w:bottom w:val="single" w:sz="4" w:space="0" w:color="EFDA94" w:themeColor="accent4" w:themeTint="99"/>
        <w:right w:val="single" w:sz="4" w:space="0" w:color="EFDA94" w:themeColor="accent4" w:themeTint="99"/>
        <w:insideH w:val="single" w:sz="4" w:space="0" w:color="EFDA94" w:themeColor="accent4" w:themeTint="99"/>
        <w:insideV w:val="single" w:sz="4" w:space="0" w:color="EFDA9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C34E" w:themeColor="accent4"/>
          <w:left w:val="single" w:sz="4" w:space="0" w:color="E5C34E" w:themeColor="accent4"/>
          <w:bottom w:val="single" w:sz="4" w:space="0" w:color="E5C34E" w:themeColor="accent4"/>
          <w:right w:val="single" w:sz="4" w:space="0" w:color="E5C34E" w:themeColor="accent4"/>
          <w:insideH w:val="nil"/>
          <w:insideV w:val="nil"/>
        </w:tcBorders>
        <w:shd w:val="clear" w:color="auto" w:fill="E5C34E" w:themeFill="accent4"/>
      </w:tcPr>
    </w:tblStylePr>
    <w:tblStylePr w:type="lastRow">
      <w:rPr>
        <w:b/>
        <w:bCs/>
      </w:rPr>
      <w:tblPr/>
      <w:tcPr>
        <w:tcBorders>
          <w:top w:val="double" w:sz="4" w:space="0" w:color="E5C34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2DB" w:themeFill="accent4" w:themeFillTint="33"/>
      </w:tcPr>
    </w:tblStylePr>
    <w:tblStylePr w:type="band1Horz">
      <w:tblPr/>
      <w:tcPr>
        <w:shd w:val="clear" w:color="auto" w:fill="F9F2DB" w:themeFill="accent4" w:themeFillTint="33"/>
      </w:tcPr>
    </w:tblStylePr>
  </w:style>
  <w:style w:type="table" w:customStyle="1" w:styleId="GridTable5DarkAccent6">
    <w:name w:val="Grid Table 5 Dark Accent 6"/>
    <w:basedOn w:val="TableNormal"/>
    <w:uiPriority w:val="50"/>
    <w:rsid w:val="00F33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DC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56A5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56A5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56A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56A5" w:themeFill="accent6"/>
      </w:tcPr>
    </w:tblStylePr>
    <w:tblStylePr w:type="band1Vert">
      <w:tblPr/>
      <w:tcPr>
        <w:shd w:val="clear" w:color="auto" w:fill="CFBADB" w:themeFill="accent6" w:themeFillTint="66"/>
      </w:tcPr>
    </w:tblStylePr>
    <w:tblStylePr w:type="band1Horz">
      <w:tblPr/>
      <w:tcPr>
        <w:shd w:val="clear" w:color="auto" w:fill="CFBADB" w:themeFill="accent6" w:themeFillTint="66"/>
      </w:tcPr>
    </w:tblStylePr>
  </w:style>
  <w:style w:type="table" w:styleId="TableGrid">
    <w:name w:val="Table Grid"/>
    <w:basedOn w:val="TableNormal"/>
    <w:uiPriority w:val="59"/>
    <w:rsid w:val="00F3367B"/>
    <w:pPr>
      <w:spacing w:after="0" w:line="240" w:lineRule="auto"/>
    </w:pPr>
    <w:rPr>
      <w:rFonts w:eastAsiaTheme="minorEastAsia"/>
      <w:color w:val="auto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D161E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595959" w:themeColor="text1" w:themeTint="A6"/>
        <w:sz w:val="28"/>
        <w:szCs w:val="28"/>
        <w:lang w:val="en-US" w:eastAsia="ja-JP" w:bidi="ar-SA"/>
      </w:rPr>
    </w:rPrDefault>
    <w:pPrDefault>
      <w:pPr>
        <w:spacing w:after="120" w:line="288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st Bullet" w:semiHidden="0" w:uiPriority="10" w:unhideWhenUsed="0" w:qFormat="1"/>
    <w:lsdException w:name="List Number" w:uiPriority="10" w:qFormat="1"/>
    <w:lsdException w:name="Title" w:uiPriority="10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/>
      <w:outlineLvl w:val="1"/>
    </w:pPr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360"/>
      <w:outlineLvl w:val="2"/>
    </w:pPr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360"/>
      <w:outlineLvl w:val="3"/>
    </w:pPr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360"/>
      <w:outlineLvl w:val="4"/>
    </w:pPr>
    <w:rPr>
      <w:rFonts w:asciiTheme="majorHAnsi" w:eastAsiaTheme="majorEastAsia" w:hAnsiTheme="majorHAnsi" w:cstheme="majorBidi"/>
      <w:b/>
      <w:color w:val="266CBF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360"/>
      <w:outlineLvl w:val="5"/>
    </w:pPr>
    <w:rPr>
      <w:rFonts w:asciiTheme="majorHAnsi" w:eastAsiaTheme="majorEastAsia" w:hAnsiTheme="majorHAnsi" w:cstheme="majorBidi"/>
      <w:b/>
      <w:i/>
      <w:color w:val="266CBF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36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36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360"/>
      <w:outlineLvl w:val="8"/>
    </w:pPr>
    <w:rPr>
      <w:rFonts w:asciiTheme="majorHAnsi" w:eastAsiaTheme="majorEastAsia" w:hAnsiTheme="majorHAnsi" w:cstheme="majorBidi"/>
      <w:i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pPr>
      <w:spacing w:after="0" w:line="240" w:lineRule="auto"/>
    </w:pPr>
  </w:style>
  <w:style w:type="paragraph" w:styleId="Title">
    <w:name w:val="Title"/>
    <w:basedOn w:val="Normal"/>
    <w:link w:val="TitleChar"/>
    <w:uiPriority w:val="10"/>
    <w:semiHidden/>
    <w:unhideWhenUsed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olor w:val="266CBF" w:themeColor="accent1"/>
      <w:sz w:val="46"/>
      <w:szCs w:val="32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Bullet">
    <w:name w:val="List Bullet"/>
    <w:basedOn w:val="Normal"/>
    <w:uiPriority w:val="10"/>
    <w:qFormat/>
    <w:pPr>
      <w:numPr>
        <w:numId w:val="13"/>
      </w:numPr>
    </w:p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after="480" w:line="240" w:lineRule="auto"/>
      <w:contextualSpacing/>
    </w:pPr>
    <w:rPr>
      <w:rFonts w:eastAsiaTheme="minorEastAsia"/>
      <w:sz w:val="3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sz w:val="34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7F7F7F" w:themeColor="text1" w:themeTint="8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66CBF" w:themeColor="accent1"/>
      <w:sz w:val="3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66CBF" w:themeColor="accent1"/>
      <w:sz w:val="3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olor w:val="266CBF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i/>
      <w:color w:val="266CBF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595959" w:themeColor="text1" w:themeTint="A6"/>
    </w:rPr>
  </w:style>
  <w:style w:type="character" w:styleId="Emphasis">
    <w:name w:val="Emphasis"/>
    <w:basedOn w:val="DefaultParagraphFont"/>
    <w:uiPriority w:val="20"/>
    <w:semiHidden/>
    <w:unhideWhenUsed/>
    <w:qFormat/>
    <w:rPr>
      <w:b/>
      <w:iCs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i/>
      <w:iCs/>
      <w:color w:val="266CBF" w:themeColor="accent1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i/>
      <w:color w:val="266CBF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40" w:after="240"/>
    </w:pPr>
    <w:rPr>
      <w:i/>
      <w:iCs/>
      <w:sz w:val="3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sz w:val="3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240" w:after="240"/>
    </w:pPr>
    <w:rPr>
      <w:b/>
      <w:i/>
      <w:iCs/>
      <w:color w:val="266CBF" w:themeColor="accent1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/>
      <w:iCs/>
      <w:color w:val="266CBF" w:themeColor="accent1"/>
      <w:sz w:val="36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/>
      <w:smallCaps w:val="0"/>
      <w:color w:val="595959" w:themeColor="text1" w:themeTint="A6"/>
      <w:spacing w:val="0"/>
    </w:rPr>
  </w:style>
  <w:style w:type="character" w:styleId="BookTitle">
    <w:name w:val="Book Title"/>
    <w:basedOn w:val="DefaultParagraphFont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4"/>
      <w:szCs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ListNumber">
    <w:name w:val="List Number"/>
    <w:basedOn w:val="Normal"/>
    <w:uiPriority w:val="10"/>
    <w:unhideWhenUsed/>
    <w:qFormat/>
    <w:pPr>
      <w:numPr>
        <w:numId w:val="14"/>
      </w:numPr>
    </w:p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olor w:val="266CBF" w:themeColor="accent1"/>
      <w:kern w:val="28"/>
      <w:sz w:val="90"/>
      <w:szCs w:val="56"/>
    </w:rPr>
  </w:style>
  <w:style w:type="character" w:styleId="Hyperlink">
    <w:name w:val="Hyperlink"/>
    <w:basedOn w:val="DefaultParagraphFont"/>
    <w:uiPriority w:val="99"/>
    <w:unhideWhenUsed/>
    <w:rPr>
      <w:color w:val="266CBF" w:themeColor="hyperlink"/>
      <w:u w:val="single"/>
    </w:rPr>
  </w:style>
  <w:style w:type="table" w:customStyle="1" w:styleId="GridTable5DarkAccent5">
    <w:name w:val="Grid Table 5 Dark Accent 5"/>
    <w:basedOn w:val="TableNormal"/>
    <w:uiPriority w:val="50"/>
    <w:rsid w:val="00F3367B"/>
    <w:pPr>
      <w:spacing w:after="0" w:line="240" w:lineRule="auto"/>
    </w:pPr>
    <w:rPr>
      <w:rFonts w:eastAsiaTheme="minorEastAsia"/>
      <w:color w:val="auto"/>
      <w:sz w:val="24"/>
      <w:szCs w:val="24"/>
      <w:lang w:val="en-CA" w:eastAsia="en-US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CE6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884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884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884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8846" w:themeFill="accent5"/>
      </w:tcPr>
    </w:tblStylePr>
    <w:tblStylePr w:type="band1Vert">
      <w:tblPr/>
      <w:tcPr>
        <w:shd w:val="clear" w:color="auto" w:fill="F9CFB4" w:themeFill="accent5" w:themeFillTint="66"/>
      </w:tcPr>
    </w:tblStylePr>
    <w:tblStylePr w:type="band1Horz">
      <w:tblPr/>
      <w:tcPr>
        <w:shd w:val="clear" w:color="auto" w:fill="F9CFB4" w:themeFill="accent5" w:themeFillTint="66"/>
      </w:tcPr>
    </w:tblStylePr>
  </w:style>
  <w:style w:type="table" w:customStyle="1" w:styleId="GridTable3Accent1">
    <w:name w:val="Grid Table 3 Accent 1"/>
    <w:basedOn w:val="TableNormal"/>
    <w:uiPriority w:val="48"/>
    <w:rsid w:val="00F3367B"/>
    <w:pPr>
      <w:spacing w:after="0" w:line="240" w:lineRule="auto"/>
    </w:pPr>
    <w:rPr>
      <w:rFonts w:eastAsiaTheme="minorEastAsia"/>
      <w:color w:val="auto"/>
      <w:sz w:val="24"/>
      <w:szCs w:val="24"/>
      <w:lang w:val="en-CA" w:eastAsia="en-US"/>
    </w:rPr>
    <w:tblPr>
      <w:tblStyleRowBandSize w:val="1"/>
      <w:tblStyleColBandSize w:val="1"/>
      <w:tblInd w:w="0" w:type="dxa"/>
      <w:tblBorders>
        <w:top w:val="single" w:sz="4" w:space="0" w:color="72A5E3" w:themeColor="accent1" w:themeTint="99"/>
        <w:left w:val="single" w:sz="4" w:space="0" w:color="72A5E3" w:themeColor="accent1" w:themeTint="99"/>
        <w:bottom w:val="single" w:sz="4" w:space="0" w:color="72A5E3" w:themeColor="accent1" w:themeTint="99"/>
        <w:right w:val="single" w:sz="4" w:space="0" w:color="72A5E3" w:themeColor="accent1" w:themeTint="99"/>
        <w:insideH w:val="single" w:sz="4" w:space="0" w:color="72A5E3" w:themeColor="accent1" w:themeTint="99"/>
        <w:insideV w:val="single" w:sz="4" w:space="0" w:color="72A5E3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E1F5" w:themeFill="accent1" w:themeFillTint="33"/>
      </w:tcPr>
    </w:tblStylePr>
    <w:tblStylePr w:type="band1Horz">
      <w:tblPr/>
      <w:tcPr>
        <w:shd w:val="clear" w:color="auto" w:fill="D0E1F5" w:themeFill="accent1" w:themeFillTint="33"/>
      </w:tcPr>
    </w:tblStylePr>
    <w:tblStylePr w:type="neCell">
      <w:tblPr/>
      <w:tcPr>
        <w:tcBorders>
          <w:bottom w:val="single" w:sz="4" w:space="0" w:color="72A5E3" w:themeColor="accent1" w:themeTint="99"/>
        </w:tcBorders>
      </w:tcPr>
    </w:tblStylePr>
    <w:tblStylePr w:type="nwCell">
      <w:tblPr/>
      <w:tcPr>
        <w:tcBorders>
          <w:bottom w:val="single" w:sz="4" w:space="0" w:color="72A5E3" w:themeColor="accent1" w:themeTint="99"/>
        </w:tcBorders>
      </w:tcPr>
    </w:tblStylePr>
    <w:tblStylePr w:type="seCell">
      <w:tblPr/>
      <w:tcPr>
        <w:tcBorders>
          <w:top w:val="single" w:sz="4" w:space="0" w:color="72A5E3" w:themeColor="accent1" w:themeTint="99"/>
        </w:tcBorders>
      </w:tcPr>
    </w:tblStylePr>
    <w:tblStylePr w:type="swCell">
      <w:tblPr/>
      <w:tcPr>
        <w:tcBorders>
          <w:top w:val="single" w:sz="4" w:space="0" w:color="72A5E3" w:themeColor="accent1" w:themeTint="99"/>
        </w:tcBorders>
      </w:tcPr>
    </w:tblStylePr>
  </w:style>
  <w:style w:type="paragraph" w:styleId="ListParagraph">
    <w:name w:val="List Paragraph"/>
    <w:basedOn w:val="Normal"/>
    <w:uiPriority w:val="34"/>
    <w:qFormat/>
    <w:rsid w:val="00F3367B"/>
    <w:pPr>
      <w:spacing w:after="0" w:line="240" w:lineRule="auto"/>
      <w:ind w:left="720"/>
      <w:contextualSpacing/>
    </w:pPr>
    <w:rPr>
      <w:rFonts w:eastAsiaTheme="minorEastAsia"/>
      <w:color w:val="auto"/>
      <w:sz w:val="24"/>
      <w:szCs w:val="24"/>
      <w:lang w:val="en-CA" w:eastAsia="en-US"/>
    </w:rPr>
  </w:style>
  <w:style w:type="table" w:customStyle="1" w:styleId="ListTable4Accent4">
    <w:name w:val="List Table 4 Accent 4"/>
    <w:basedOn w:val="TableNormal"/>
    <w:uiPriority w:val="49"/>
    <w:rsid w:val="00F3367B"/>
    <w:pPr>
      <w:spacing w:after="0" w:line="240" w:lineRule="auto"/>
    </w:pPr>
    <w:rPr>
      <w:rFonts w:eastAsiaTheme="minorEastAsia"/>
      <w:color w:val="auto"/>
      <w:sz w:val="24"/>
      <w:szCs w:val="24"/>
      <w:lang w:val="en-CA" w:eastAsia="en-US"/>
    </w:rPr>
    <w:tblPr>
      <w:tblStyleRowBandSize w:val="1"/>
      <w:tblStyleColBandSize w:val="1"/>
      <w:tblInd w:w="0" w:type="dxa"/>
      <w:tblBorders>
        <w:top w:val="single" w:sz="4" w:space="0" w:color="EFDA94" w:themeColor="accent4" w:themeTint="99"/>
        <w:left w:val="single" w:sz="4" w:space="0" w:color="EFDA94" w:themeColor="accent4" w:themeTint="99"/>
        <w:bottom w:val="single" w:sz="4" w:space="0" w:color="EFDA94" w:themeColor="accent4" w:themeTint="99"/>
        <w:right w:val="single" w:sz="4" w:space="0" w:color="EFDA94" w:themeColor="accent4" w:themeTint="99"/>
        <w:insideH w:val="single" w:sz="4" w:space="0" w:color="EFDA9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C34E" w:themeColor="accent4"/>
          <w:left w:val="single" w:sz="4" w:space="0" w:color="E5C34E" w:themeColor="accent4"/>
          <w:bottom w:val="single" w:sz="4" w:space="0" w:color="E5C34E" w:themeColor="accent4"/>
          <w:right w:val="single" w:sz="4" w:space="0" w:color="E5C34E" w:themeColor="accent4"/>
          <w:insideH w:val="nil"/>
        </w:tcBorders>
        <w:shd w:val="clear" w:color="auto" w:fill="E5C34E" w:themeFill="accent4"/>
      </w:tcPr>
    </w:tblStylePr>
    <w:tblStylePr w:type="lastRow">
      <w:rPr>
        <w:b/>
        <w:bCs/>
      </w:rPr>
      <w:tblPr/>
      <w:tcPr>
        <w:tcBorders>
          <w:top w:val="double" w:sz="4" w:space="0" w:color="EFDA9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2DB" w:themeFill="accent4" w:themeFillTint="33"/>
      </w:tcPr>
    </w:tblStylePr>
    <w:tblStylePr w:type="band1Horz">
      <w:tblPr/>
      <w:tcPr>
        <w:shd w:val="clear" w:color="auto" w:fill="F9F2DB" w:themeFill="accent4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F3367B"/>
    <w:pPr>
      <w:spacing w:after="0" w:line="240" w:lineRule="auto"/>
    </w:pPr>
    <w:rPr>
      <w:rFonts w:eastAsiaTheme="minorEastAsia"/>
      <w:color w:val="auto"/>
      <w:sz w:val="24"/>
      <w:szCs w:val="24"/>
      <w:lang w:val="en-CA" w:eastAsia="en-US"/>
    </w:rPr>
    <w:tblPr>
      <w:tblStyleRowBandSize w:val="1"/>
      <w:tblStyleColBandSize w:val="1"/>
      <w:tblInd w:w="0" w:type="dxa"/>
      <w:tblBorders>
        <w:top w:val="single" w:sz="4" w:space="0" w:color="EFDA94" w:themeColor="accent4" w:themeTint="99"/>
        <w:left w:val="single" w:sz="4" w:space="0" w:color="EFDA94" w:themeColor="accent4" w:themeTint="99"/>
        <w:bottom w:val="single" w:sz="4" w:space="0" w:color="EFDA94" w:themeColor="accent4" w:themeTint="99"/>
        <w:right w:val="single" w:sz="4" w:space="0" w:color="EFDA94" w:themeColor="accent4" w:themeTint="99"/>
        <w:insideH w:val="single" w:sz="4" w:space="0" w:color="EFDA94" w:themeColor="accent4" w:themeTint="99"/>
        <w:insideV w:val="single" w:sz="4" w:space="0" w:color="EFDA94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5C34E" w:themeColor="accent4"/>
          <w:left w:val="single" w:sz="4" w:space="0" w:color="E5C34E" w:themeColor="accent4"/>
          <w:bottom w:val="single" w:sz="4" w:space="0" w:color="E5C34E" w:themeColor="accent4"/>
          <w:right w:val="single" w:sz="4" w:space="0" w:color="E5C34E" w:themeColor="accent4"/>
          <w:insideH w:val="nil"/>
          <w:insideV w:val="nil"/>
        </w:tcBorders>
        <w:shd w:val="clear" w:color="auto" w:fill="E5C34E" w:themeFill="accent4"/>
      </w:tcPr>
    </w:tblStylePr>
    <w:tblStylePr w:type="lastRow">
      <w:rPr>
        <w:b/>
        <w:bCs/>
      </w:rPr>
      <w:tblPr/>
      <w:tcPr>
        <w:tcBorders>
          <w:top w:val="double" w:sz="4" w:space="0" w:color="E5C34E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2DB" w:themeFill="accent4" w:themeFillTint="33"/>
      </w:tcPr>
    </w:tblStylePr>
    <w:tblStylePr w:type="band1Horz">
      <w:tblPr/>
      <w:tcPr>
        <w:shd w:val="clear" w:color="auto" w:fill="F9F2DB" w:themeFill="accent4" w:themeFillTint="33"/>
      </w:tcPr>
    </w:tblStylePr>
  </w:style>
  <w:style w:type="table" w:customStyle="1" w:styleId="GridTable5DarkAccent6">
    <w:name w:val="Grid Table 5 Dark Accent 6"/>
    <w:basedOn w:val="TableNormal"/>
    <w:uiPriority w:val="50"/>
    <w:rsid w:val="00F336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DC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56A5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56A5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56A5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56A5" w:themeFill="accent6"/>
      </w:tcPr>
    </w:tblStylePr>
    <w:tblStylePr w:type="band1Vert">
      <w:tblPr/>
      <w:tcPr>
        <w:shd w:val="clear" w:color="auto" w:fill="CFBADB" w:themeFill="accent6" w:themeFillTint="66"/>
      </w:tcPr>
    </w:tblStylePr>
    <w:tblStylePr w:type="band1Horz">
      <w:tblPr/>
      <w:tcPr>
        <w:shd w:val="clear" w:color="auto" w:fill="CFBADB" w:themeFill="accent6" w:themeFillTint="66"/>
      </w:tcPr>
    </w:tblStylePr>
  </w:style>
  <w:style w:type="table" w:styleId="TableGrid">
    <w:name w:val="Table Grid"/>
    <w:basedOn w:val="TableNormal"/>
    <w:uiPriority w:val="59"/>
    <w:rsid w:val="00F3367B"/>
    <w:pPr>
      <w:spacing w:after="0" w:line="240" w:lineRule="auto"/>
    </w:pPr>
    <w:rPr>
      <w:rFonts w:eastAsiaTheme="minorEastAsia"/>
      <w:color w:val="auto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D161E"/>
    <w:pP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6522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8611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8489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011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525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27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30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7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5324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8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36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79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99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m\Documents\a%20Rosedale\esl%20live%20course\elementary%20program\curriculum%20development\ESL%20K-8%20Lesson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Make a List">
      <a:dk1>
        <a:sysClr val="windowText" lastClr="000000"/>
      </a:dk1>
      <a:lt1>
        <a:sysClr val="window" lastClr="FFFFFF"/>
      </a:lt1>
      <a:dk2>
        <a:srgbClr val="081424"/>
      </a:dk2>
      <a:lt2>
        <a:srgbClr val="EBEBEB"/>
      </a:lt2>
      <a:accent1>
        <a:srgbClr val="266CBF"/>
      </a:accent1>
      <a:accent2>
        <a:srgbClr val="EF8271"/>
      </a:accent2>
      <a:accent3>
        <a:srgbClr val="5DB372"/>
      </a:accent3>
      <a:accent4>
        <a:srgbClr val="E5C34E"/>
      </a:accent4>
      <a:accent5>
        <a:srgbClr val="F18846"/>
      </a:accent5>
      <a:accent6>
        <a:srgbClr val="8956A5"/>
      </a:accent6>
      <a:hlink>
        <a:srgbClr val="266CBF"/>
      </a:hlink>
      <a:folHlink>
        <a:srgbClr val="8956A5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\Users\Pam\Documents\a Rosedale\esl live course\elementary program\curriculum development\ESL K-8 Lesson Plan Template.dotx</Template>
  <TotalTime>15</TotalTime>
  <Pages>3</Pages>
  <Words>490</Words>
  <Characters>2799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 Turnbull</dc:creator>
  <cp:keywords/>
  <dc:description/>
  <cp:lastModifiedBy>Asia Dietrich</cp:lastModifiedBy>
  <cp:revision>54</cp:revision>
  <dcterms:created xsi:type="dcterms:W3CDTF">2016-07-18T16:52:00Z</dcterms:created>
  <dcterms:modified xsi:type="dcterms:W3CDTF">2016-07-31T11:19:00Z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TF10002046</vt:lpwstr>
  </property>
</Properties>
</file>