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059560E9" w:rsidR="005C2AE3" w:rsidRPr="00172E7B" w:rsidRDefault="00794366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 Repair Mechanisms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834BB0F" w:rsidR="00C33961" w:rsidRPr="00172E7B" w:rsidRDefault="00C33961" w:rsidP="00794366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794366">
        <w:rPr>
          <w:rFonts w:ascii="Calibri" w:hAnsi="Calibri"/>
          <w:b/>
          <w:bCs/>
          <w:lang w:val="en-CA"/>
        </w:rPr>
        <w:t>DNA repair mechanisms videos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2C14E7FE" w:rsidR="007E3A2C" w:rsidRDefault="00794366" w:rsidP="0079436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consequence of thymine dimers? </w:t>
      </w:r>
    </w:p>
    <w:p w14:paraId="259B152B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4987D83B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7B7F1F74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56E6A50B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6956733B" w14:textId="580F87F5" w:rsidR="00794366" w:rsidRDefault="00794366" w:rsidP="0079436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name of the repair enzyme involved in eliminating thymine dimers? What is its mechanism of function? </w:t>
      </w:r>
    </w:p>
    <w:p w14:paraId="700969D9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7F5A9394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50DC830F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369CBEAD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00BA6C27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5E189E5A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364BBFBA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7BE6EF5E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130703FC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58FEB70B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3EC10AA5" w14:textId="77777777" w:rsidR="00794366" w:rsidRP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4CC0EAE7" w14:textId="4F8FC17D" w:rsidR="00794366" w:rsidRDefault="00794366" w:rsidP="0079436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name of the enzyme that eliminates methylation events? What is its mechanism of function? </w:t>
      </w:r>
    </w:p>
    <w:p w14:paraId="0EC23A21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75B75E8B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16B2F7CA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6AD8B7C1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044E94D9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170E49DF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1A34B313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4A553C47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4EB370C8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54FA93F4" w14:textId="6F0778AC" w:rsidR="00794366" w:rsidRDefault="00794366" w:rsidP="0079436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names of the set of proteins involved in the nucleotide excision repair process? </w:t>
      </w:r>
    </w:p>
    <w:p w14:paraId="70530C10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3D02A3F8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672F63F6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201AC284" w14:textId="77777777" w:rsidR="00794366" w:rsidRDefault="00794366" w:rsidP="00794366">
      <w:pPr>
        <w:pStyle w:val="ListParagraph"/>
        <w:rPr>
          <w:rFonts w:ascii="Calibri" w:hAnsi="Calibri"/>
          <w:b/>
          <w:bCs/>
          <w:lang w:val="en-CA"/>
        </w:rPr>
      </w:pPr>
    </w:p>
    <w:p w14:paraId="0CAD52ED" w14:textId="37F97AAA" w:rsidR="00794366" w:rsidRDefault="00794366" w:rsidP="007A0A08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other </w:t>
      </w:r>
      <w:r w:rsidR="007A0A08">
        <w:rPr>
          <w:rFonts w:ascii="Calibri" w:hAnsi="Calibri"/>
          <w:b/>
          <w:bCs/>
          <w:lang w:val="en-CA"/>
        </w:rPr>
        <w:t xml:space="preserve">proteins </w:t>
      </w:r>
      <w:r>
        <w:rPr>
          <w:rFonts w:ascii="Calibri" w:hAnsi="Calibri"/>
          <w:b/>
          <w:bCs/>
          <w:lang w:val="en-CA"/>
        </w:rPr>
        <w:t xml:space="preserve">are involved in this repair process? </w:t>
      </w:r>
    </w:p>
    <w:p w14:paraId="5E43F195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684DF471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633C4821" w14:textId="77777777" w:rsid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3CEDA7E3" w14:textId="77777777" w:rsidR="00794366" w:rsidRPr="00794366" w:rsidRDefault="00794366" w:rsidP="00794366">
      <w:pPr>
        <w:ind w:left="360"/>
        <w:rPr>
          <w:rFonts w:ascii="Calibri" w:hAnsi="Calibri"/>
          <w:b/>
          <w:bCs/>
          <w:lang w:val="en-CA"/>
        </w:rPr>
      </w:pPr>
    </w:p>
    <w:p w14:paraId="3DA4F5E1" w14:textId="7C798DDA" w:rsidR="00794366" w:rsidRDefault="00794366" w:rsidP="00794366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Explain how the process of nucleotide excision repair works. </w:t>
      </w:r>
    </w:p>
    <w:p w14:paraId="25445182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48F7C07E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63A07A90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1E8AC985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4D61B9AC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391CEAD4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25699DB6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5FD408A9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645D286A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64E44F5C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25C568FF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2159B9AF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0A352726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342B959A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071702A6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18CD5BA5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19418B68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028DCCAF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14F1F605" w14:textId="77777777" w:rsidR="00B97954" w:rsidRDefault="00B97954" w:rsidP="00B97954">
      <w:pPr>
        <w:pStyle w:val="ListParagraph"/>
        <w:rPr>
          <w:rFonts w:ascii="Calibri" w:hAnsi="Calibri"/>
          <w:b/>
          <w:bCs/>
          <w:lang w:val="en-CA"/>
        </w:rPr>
      </w:pPr>
    </w:p>
    <w:p w14:paraId="0BF1BA9C" w14:textId="5AD299BA" w:rsidR="004B6EB9" w:rsidRDefault="004B6EB9" w:rsidP="004B6EB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In methyl-directed mismatch repair, what protein recognizes a base-pair mismatch. How does it do so?</w:t>
      </w:r>
    </w:p>
    <w:p w14:paraId="5322D8C7" w14:textId="77777777" w:rsidR="004B6EB9" w:rsidRDefault="004B6EB9" w:rsidP="004B6EB9">
      <w:pPr>
        <w:pStyle w:val="ListParagraph"/>
        <w:rPr>
          <w:rFonts w:ascii="Calibri" w:hAnsi="Calibri"/>
          <w:b/>
          <w:bCs/>
          <w:lang w:val="en-CA"/>
        </w:rPr>
      </w:pPr>
    </w:p>
    <w:p w14:paraId="7AE32182" w14:textId="77777777" w:rsidR="004B6EB9" w:rsidRDefault="004B6EB9" w:rsidP="004B6EB9">
      <w:pPr>
        <w:pStyle w:val="ListParagraph"/>
        <w:rPr>
          <w:rFonts w:ascii="Calibri" w:hAnsi="Calibri"/>
          <w:b/>
          <w:bCs/>
          <w:lang w:val="en-CA"/>
        </w:rPr>
      </w:pPr>
    </w:p>
    <w:p w14:paraId="7689628C" w14:textId="77777777" w:rsidR="004B6EB9" w:rsidRDefault="004B6EB9" w:rsidP="004B6EB9">
      <w:pPr>
        <w:pStyle w:val="ListParagraph"/>
        <w:rPr>
          <w:rFonts w:ascii="Calibri" w:hAnsi="Calibri"/>
          <w:b/>
          <w:bCs/>
          <w:lang w:val="en-CA"/>
        </w:rPr>
      </w:pPr>
    </w:p>
    <w:p w14:paraId="0F968B79" w14:textId="77777777" w:rsidR="004B6EB9" w:rsidRDefault="004B6EB9" w:rsidP="004B6EB9">
      <w:pPr>
        <w:pStyle w:val="ListParagraph"/>
        <w:rPr>
          <w:rFonts w:ascii="Calibri" w:hAnsi="Calibri"/>
          <w:b/>
          <w:bCs/>
          <w:lang w:val="en-CA"/>
        </w:rPr>
      </w:pPr>
    </w:p>
    <w:p w14:paraId="1D71691E" w14:textId="77777777" w:rsidR="004B6EB9" w:rsidRDefault="004B6EB9" w:rsidP="004B6EB9">
      <w:pPr>
        <w:pStyle w:val="ListParagraph"/>
        <w:rPr>
          <w:rFonts w:ascii="Calibri" w:hAnsi="Calibri"/>
          <w:b/>
          <w:bCs/>
          <w:lang w:val="en-CA"/>
        </w:rPr>
      </w:pPr>
    </w:p>
    <w:p w14:paraId="22DA544E" w14:textId="77777777" w:rsidR="004B6EB9" w:rsidRDefault="004B6EB9" w:rsidP="004B6EB9">
      <w:pPr>
        <w:pStyle w:val="ListParagraph"/>
        <w:rPr>
          <w:rFonts w:ascii="Calibri" w:hAnsi="Calibri"/>
          <w:b/>
          <w:bCs/>
          <w:lang w:val="en-CA"/>
        </w:rPr>
      </w:pPr>
    </w:p>
    <w:p w14:paraId="2987D3BC" w14:textId="4D248082" w:rsidR="004B6EB9" w:rsidRPr="004B6EB9" w:rsidRDefault="004B6EB9" w:rsidP="004B6EB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other proteins are involved in the repair process? Describe the function of each.  </w:t>
      </w:r>
    </w:p>
    <w:p w14:paraId="42F63F4B" w14:textId="77777777" w:rsidR="00794366" w:rsidRDefault="00794366" w:rsidP="00794366">
      <w:pPr>
        <w:rPr>
          <w:rFonts w:ascii="Calibri" w:hAnsi="Calibri"/>
          <w:b/>
          <w:bCs/>
          <w:lang w:val="en-CA"/>
        </w:rPr>
      </w:pPr>
    </w:p>
    <w:p w14:paraId="2CE0F4DA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4D1E11BB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159B182A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79FAC5F1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2488A1B8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0C62EBEC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4A017767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354E8CE0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217F3AC7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28FEB01F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4DB76835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10259605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0CF8EC5A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448FE474" w14:textId="77777777" w:rsidR="004B6EB9" w:rsidRDefault="004B6EB9" w:rsidP="00794366">
      <w:pPr>
        <w:rPr>
          <w:rFonts w:ascii="Calibri" w:hAnsi="Calibri"/>
          <w:b/>
          <w:bCs/>
          <w:lang w:val="en-CA"/>
        </w:rPr>
      </w:pPr>
    </w:p>
    <w:p w14:paraId="28B0CA5D" w14:textId="1ADA53FB" w:rsidR="004B6EB9" w:rsidRDefault="004B6EB9" w:rsidP="004B6EB9">
      <w:pPr>
        <w:rPr>
          <w:rFonts w:ascii="Calibri" w:hAnsi="Calibri"/>
          <w:b/>
          <w:bCs/>
          <w:lang w:val="en-CA"/>
        </w:rPr>
      </w:pPr>
    </w:p>
    <w:p w14:paraId="271648CE" w14:textId="673F03EA" w:rsidR="0052434A" w:rsidRPr="0052434A" w:rsidRDefault="0052434A" w:rsidP="0052434A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Many products that we interact with and ingest have mutagenic effects. Two in particular – cigarettes</w:t>
      </w:r>
      <w:bookmarkStart w:id="0" w:name="_GoBack"/>
      <w:bookmarkEnd w:id="0"/>
      <w:r>
        <w:rPr>
          <w:rFonts w:ascii="Calibri" w:hAnsi="Calibri"/>
          <w:b/>
          <w:bCs/>
          <w:lang w:val="en-CA"/>
        </w:rPr>
        <w:t xml:space="preserve"> and alcohol – have well-established links to cancer. Why are </w:t>
      </w:r>
      <w:proofErr w:type="gramStart"/>
      <w:r>
        <w:rPr>
          <w:rFonts w:ascii="Calibri" w:hAnsi="Calibri"/>
          <w:b/>
          <w:bCs/>
          <w:lang w:val="en-CA"/>
        </w:rPr>
        <w:t>both of these</w:t>
      </w:r>
      <w:proofErr w:type="gramEnd"/>
      <w:r>
        <w:rPr>
          <w:rFonts w:ascii="Calibri" w:hAnsi="Calibri"/>
          <w:b/>
          <w:bCs/>
          <w:lang w:val="en-CA"/>
        </w:rPr>
        <w:t xml:space="preserve"> products still sold, while other products are removed with less data to support or refute the continued sale of cigarettes and alcohol in Ontario. </w:t>
      </w:r>
    </w:p>
    <w:sectPr w:rsidR="0052434A" w:rsidRPr="0052434A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82C1B" w14:textId="77777777" w:rsidR="009C7604" w:rsidRDefault="009C7604" w:rsidP="00145C1B">
      <w:r>
        <w:separator/>
      </w:r>
    </w:p>
  </w:endnote>
  <w:endnote w:type="continuationSeparator" w:id="0">
    <w:p w14:paraId="111E16DE" w14:textId="77777777" w:rsidR="009C7604" w:rsidRDefault="009C7604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42D7E" w14:textId="77777777" w:rsidR="009C7604" w:rsidRDefault="009C7604" w:rsidP="00145C1B">
      <w:r>
        <w:separator/>
      </w:r>
    </w:p>
  </w:footnote>
  <w:footnote w:type="continuationSeparator" w:id="0">
    <w:p w14:paraId="76F7B79B" w14:textId="77777777" w:rsidR="009C7604" w:rsidRDefault="009C7604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E05FE"/>
    <w:multiLevelType w:val="hybridMultilevel"/>
    <w:tmpl w:val="4BC0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17"/>
  </w:num>
  <w:num w:numId="4">
    <w:abstractNumId w:val="28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1"/>
  </w:num>
  <w:num w:numId="12">
    <w:abstractNumId w:val="22"/>
  </w:num>
  <w:num w:numId="13">
    <w:abstractNumId w:val="39"/>
  </w:num>
  <w:num w:numId="14">
    <w:abstractNumId w:val="32"/>
  </w:num>
  <w:num w:numId="15">
    <w:abstractNumId w:val="3"/>
  </w:num>
  <w:num w:numId="16">
    <w:abstractNumId w:val="35"/>
  </w:num>
  <w:num w:numId="17">
    <w:abstractNumId w:val="7"/>
  </w:num>
  <w:num w:numId="18">
    <w:abstractNumId w:val="9"/>
  </w:num>
  <w:num w:numId="19">
    <w:abstractNumId w:val="4"/>
  </w:num>
  <w:num w:numId="20">
    <w:abstractNumId w:val="34"/>
  </w:num>
  <w:num w:numId="21">
    <w:abstractNumId w:val="14"/>
  </w:num>
  <w:num w:numId="22">
    <w:abstractNumId w:val="42"/>
  </w:num>
  <w:num w:numId="23">
    <w:abstractNumId w:val="30"/>
  </w:num>
  <w:num w:numId="24">
    <w:abstractNumId w:val="33"/>
  </w:num>
  <w:num w:numId="25">
    <w:abstractNumId w:val="1"/>
  </w:num>
  <w:num w:numId="26">
    <w:abstractNumId w:val="23"/>
  </w:num>
  <w:num w:numId="27">
    <w:abstractNumId w:val="27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7"/>
  </w:num>
  <w:num w:numId="33">
    <w:abstractNumId w:val="12"/>
  </w:num>
  <w:num w:numId="34">
    <w:abstractNumId w:val="10"/>
  </w:num>
  <w:num w:numId="35">
    <w:abstractNumId w:val="15"/>
  </w:num>
  <w:num w:numId="36">
    <w:abstractNumId w:val="40"/>
  </w:num>
  <w:num w:numId="37">
    <w:abstractNumId w:val="6"/>
  </w:num>
  <w:num w:numId="38">
    <w:abstractNumId w:val="29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B6EB9"/>
    <w:rsid w:val="004D0E11"/>
    <w:rsid w:val="004F256A"/>
    <w:rsid w:val="0052434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94366"/>
    <w:rsid w:val="007A0A08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9C7604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97954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184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2017-06-30T15:58:00Z</dcterms:created>
  <dcterms:modified xsi:type="dcterms:W3CDTF">2017-06-30T15:58:00Z</dcterms:modified>
</cp:coreProperties>
</file>