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422AFC37" w:rsidR="005C2AE3" w:rsidRPr="00172E7B" w:rsidRDefault="004A4D3F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Gene Regulation Introduction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623BEC5C" w:rsidR="00C33961" w:rsidRPr="00172E7B" w:rsidRDefault="00C33961" w:rsidP="004A4D3F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4A4D3F">
        <w:rPr>
          <w:rFonts w:ascii="Calibri" w:hAnsi="Calibri"/>
          <w:b/>
          <w:bCs/>
          <w:lang w:val="en-CA"/>
        </w:rPr>
        <w:t>gene regulation introduction video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6B79CA35" w14:textId="2C7EE722" w:rsidR="002F2A83" w:rsidRDefault="002F2A83" w:rsidP="004A4D3F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Describe the purpose of the following regions involved in transcription of eukaryotic DNA.</w:t>
      </w:r>
    </w:p>
    <w:p w14:paraId="0BA6F647" w14:textId="77777777" w:rsidR="002F2A83" w:rsidRDefault="002F2A83" w:rsidP="002F2A83">
      <w:pPr>
        <w:rPr>
          <w:rFonts w:ascii="Calibri" w:hAnsi="Calibri"/>
          <w:b/>
          <w:bCs/>
          <w:lang w:val="en-CA"/>
        </w:rPr>
      </w:pPr>
    </w:p>
    <w:p w14:paraId="169925C4" w14:textId="23449753" w:rsidR="002F2A83" w:rsidRDefault="002F2A83" w:rsidP="002F2A83">
      <w:pPr>
        <w:pStyle w:val="ListParagraph"/>
        <w:numPr>
          <w:ilvl w:val="0"/>
          <w:numId w:val="44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Promoter region</w:t>
      </w:r>
    </w:p>
    <w:p w14:paraId="3EE1551C" w14:textId="77777777" w:rsidR="002F2A83" w:rsidRDefault="002F2A83" w:rsidP="002F2A83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658AE5E4" w14:textId="77777777" w:rsidR="002F2A83" w:rsidRDefault="002F2A83" w:rsidP="002F2A83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2115DD0B" w14:textId="77777777" w:rsidR="002F2A83" w:rsidRDefault="002F2A83" w:rsidP="002F2A83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5ECDB281" w14:textId="77777777" w:rsidR="002F2A83" w:rsidRDefault="002F2A83" w:rsidP="002F2A83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1CA24A0D" w14:textId="77777777" w:rsidR="002F2A83" w:rsidRDefault="002F2A83" w:rsidP="002F2A83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3A2E74D3" w14:textId="2D43E759" w:rsidR="002F2A83" w:rsidRDefault="002F2A83" w:rsidP="002F2A83">
      <w:pPr>
        <w:pStyle w:val="ListParagraph"/>
        <w:numPr>
          <w:ilvl w:val="0"/>
          <w:numId w:val="44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Regulatory region</w:t>
      </w:r>
    </w:p>
    <w:p w14:paraId="18FF8F9E" w14:textId="77777777" w:rsidR="002F2A83" w:rsidRDefault="002F2A83" w:rsidP="002F2A83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1F357166" w14:textId="77777777" w:rsidR="002F2A83" w:rsidRDefault="002F2A83" w:rsidP="002F2A83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604C1717" w14:textId="77777777" w:rsidR="002F2A83" w:rsidRDefault="002F2A83" w:rsidP="002F2A83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45211455" w14:textId="77777777" w:rsidR="002F2A83" w:rsidRDefault="002F2A83" w:rsidP="002F2A83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621EC0AB" w14:textId="77777777" w:rsidR="002F2A83" w:rsidRDefault="002F2A83" w:rsidP="002F2A83">
      <w:pPr>
        <w:pStyle w:val="ListParagraph"/>
        <w:ind w:left="1440"/>
        <w:rPr>
          <w:rFonts w:ascii="Calibri" w:hAnsi="Calibri"/>
          <w:b/>
          <w:bCs/>
          <w:lang w:val="en-CA"/>
        </w:rPr>
      </w:pPr>
    </w:p>
    <w:p w14:paraId="196E085F" w14:textId="210F1C13" w:rsidR="002F2A83" w:rsidRPr="002F2A83" w:rsidRDefault="002F2A83" w:rsidP="002F2A83">
      <w:pPr>
        <w:pStyle w:val="ListParagraph"/>
        <w:numPr>
          <w:ilvl w:val="0"/>
          <w:numId w:val="44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Enhancer region </w:t>
      </w:r>
    </w:p>
    <w:p w14:paraId="1864717B" w14:textId="50D24EDD" w:rsidR="002F2A83" w:rsidRDefault="002F2A83" w:rsidP="002F2A83">
      <w:pPr>
        <w:rPr>
          <w:rFonts w:ascii="Calibri" w:hAnsi="Calibri"/>
          <w:b/>
          <w:bCs/>
          <w:lang w:val="en-CA"/>
        </w:rPr>
      </w:pPr>
    </w:p>
    <w:p w14:paraId="1445F1F5" w14:textId="77777777" w:rsidR="002F2A83" w:rsidRDefault="002F2A83" w:rsidP="002F2A83">
      <w:pPr>
        <w:rPr>
          <w:rFonts w:ascii="Calibri" w:hAnsi="Calibri"/>
          <w:b/>
          <w:bCs/>
          <w:lang w:val="en-CA"/>
        </w:rPr>
      </w:pPr>
    </w:p>
    <w:p w14:paraId="2B10756D" w14:textId="77777777" w:rsidR="002F2A83" w:rsidRDefault="002F2A83" w:rsidP="002F2A83">
      <w:pPr>
        <w:rPr>
          <w:rFonts w:ascii="Calibri" w:hAnsi="Calibri"/>
          <w:b/>
          <w:bCs/>
          <w:lang w:val="en-CA"/>
        </w:rPr>
      </w:pPr>
    </w:p>
    <w:p w14:paraId="3175977D" w14:textId="77777777" w:rsidR="002F2A83" w:rsidRDefault="002F2A83" w:rsidP="002F2A83">
      <w:pPr>
        <w:rPr>
          <w:rFonts w:ascii="Calibri" w:hAnsi="Calibri"/>
          <w:b/>
          <w:bCs/>
          <w:lang w:val="en-CA"/>
        </w:rPr>
      </w:pPr>
    </w:p>
    <w:p w14:paraId="70770738" w14:textId="77777777" w:rsidR="002F2A83" w:rsidRDefault="002F2A83" w:rsidP="002F2A83">
      <w:pPr>
        <w:rPr>
          <w:rFonts w:ascii="Calibri" w:hAnsi="Calibri"/>
          <w:b/>
          <w:bCs/>
          <w:lang w:val="en-CA"/>
        </w:rPr>
      </w:pPr>
    </w:p>
    <w:p w14:paraId="215CDA45" w14:textId="77777777" w:rsidR="002F2A83" w:rsidRDefault="002F2A83" w:rsidP="002F2A83">
      <w:pPr>
        <w:rPr>
          <w:rFonts w:ascii="Calibri" w:hAnsi="Calibri"/>
          <w:b/>
          <w:bCs/>
          <w:lang w:val="en-CA"/>
        </w:rPr>
      </w:pPr>
    </w:p>
    <w:p w14:paraId="1AA457F8" w14:textId="7B75AEBD" w:rsidR="002F2A83" w:rsidRDefault="002F2A83" w:rsidP="002F2A83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What does the transcription factor repressor do? What are the ways in which they can do this? </w:t>
      </w:r>
    </w:p>
    <w:p w14:paraId="222B5365" w14:textId="77777777" w:rsidR="002F2A83" w:rsidRDefault="002F2A83" w:rsidP="002F2A83">
      <w:pPr>
        <w:ind w:left="360"/>
        <w:rPr>
          <w:rFonts w:ascii="Calibri" w:hAnsi="Calibri"/>
          <w:b/>
          <w:bCs/>
          <w:lang w:val="en-CA"/>
        </w:rPr>
      </w:pPr>
    </w:p>
    <w:p w14:paraId="732B1584" w14:textId="77777777" w:rsidR="002F2A83" w:rsidRDefault="002F2A83" w:rsidP="002F2A83">
      <w:pPr>
        <w:ind w:left="360"/>
        <w:rPr>
          <w:rFonts w:ascii="Calibri" w:hAnsi="Calibri"/>
          <w:b/>
          <w:bCs/>
          <w:lang w:val="en-CA"/>
        </w:rPr>
      </w:pPr>
    </w:p>
    <w:p w14:paraId="56E56243" w14:textId="77777777" w:rsidR="002F2A83" w:rsidRDefault="002F2A83" w:rsidP="002F2A83">
      <w:pPr>
        <w:ind w:left="360"/>
        <w:rPr>
          <w:rFonts w:ascii="Calibri" w:hAnsi="Calibri"/>
          <w:b/>
          <w:bCs/>
          <w:lang w:val="en-CA"/>
        </w:rPr>
      </w:pPr>
    </w:p>
    <w:p w14:paraId="6C087B03" w14:textId="77777777" w:rsidR="002F2A83" w:rsidRDefault="002F2A83" w:rsidP="002F2A83">
      <w:pPr>
        <w:rPr>
          <w:rFonts w:ascii="Calibri" w:hAnsi="Calibri"/>
          <w:b/>
          <w:bCs/>
          <w:lang w:val="en-CA"/>
        </w:rPr>
      </w:pPr>
    </w:p>
    <w:p w14:paraId="1C6401ED" w14:textId="77777777" w:rsidR="002F2A83" w:rsidRDefault="002F2A83" w:rsidP="002F2A83">
      <w:pPr>
        <w:ind w:left="360"/>
        <w:rPr>
          <w:rFonts w:ascii="Calibri" w:hAnsi="Calibri"/>
          <w:b/>
          <w:bCs/>
          <w:lang w:val="en-CA"/>
        </w:rPr>
      </w:pPr>
    </w:p>
    <w:p w14:paraId="0B2E0C67" w14:textId="77777777" w:rsidR="0067239E" w:rsidRDefault="0067239E" w:rsidP="002F2A83">
      <w:pPr>
        <w:ind w:left="360"/>
        <w:rPr>
          <w:rFonts w:ascii="Calibri" w:hAnsi="Calibri"/>
          <w:b/>
          <w:bCs/>
          <w:lang w:val="en-CA"/>
        </w:rPr>
      </w:pPr>
      <w:bookmarkStart w:id="0" w:name="_GoBack"/>
      <w:bookmarkEnd w:id="0"/>
    </w:p>
    <w:p w14:paraId="7218B945" w14:textId="77777777" w:rsidR="002F2A83" w:rsidRDefault="002F2A83" w:rsidP="002F2A83">
      <w:pPr>
        <w:ind w:left="360"/>
        <w:rPr>
          <w:rFonts w:ascii="Calibri" w:hAnsi="Calibri"/>
          <w:b/>
          <w:bCs/>
          <w:lang w:val="en-CA"/>
        </w:rPr>
      </w:pPr>
    </w:p>
    <w:p w14:paraId="39888347" w14:textId="77777777" w:rsidR="002F2A83" w:rsidRDefault="002F2A83" w:rsidP="002F2A83">
      <w:pPr>
        <w:ind w:left="360"/>
        <w:rPr>
          <w:rFonts w:ascii="Calibri" w:hAnsi="Calibri"/>
          <w:b/>
          <w:bCs/>
          <w:lang w:val="en-CA"/>
        </w:rPr>
      </w:pPr>
    </w:p>
    <w:p w14:paraId="43AAA0DD" w14:textId="77777777" w:rsidR="002F2A83" w:rsidRDefault="002F2A83" w:rsidP="002F2A83">
      <w:pPr>
        <w:ind w:left="360"/>
        <w:rPr>
          <w:rFonts w:ascii="Calibri" w:hAnsi="Calibri"/>
          <w:b/>
          <w:bCs/>
          <w:lang w:val="en-CA"/>
        </w:rPr>
      </w:pPr>
    </w:p>
    <w:p w14:paraId="03EA07DE" w14:textId="77777777" w:rsidR="002F2A83" w:rsidRDefault="002F2A83" w:rsidP="002F2A83">
      <w:pPr>
        <w:ind w:left="360"/>
        <w:rPr>
          <w:rFonts w:ascii="Calibri" w:hAnsi="Calibri"/>
          <w:b/>
          <w:bCs/>
          <w:lang w:val="en-CA"/>
        </w:rPr>
      </w:pPr>
    </w:p>
    <w:p w14:paraId="443C915C" w14:textId="7A650CC1" w:rsidR="002F2A83" w:rsidRPr="002F2A83" w:rsidRDefault="00AD3E82" w:rsidP="002F2A83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Eukaryotic transcription is generally controlled by the binding of regulatory proteins to DNA sequences, rather than by the modification of RNA polymerases. Develop a hypothesis that explains the reason for this. </w:t>
      </w:r>
    </w:p>
    <w:sectPr w:rsidR="002F2A83" w:rsidRPr="002F2A83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4925D" w14:textId="77777777" w:rsidR="00B15193" w:rsidRDefault="00B15193" w:rsidP="00145C1B">
      <w:r>
        <w:separator/>
      </w:r>
    </w:p>
  </w:endnote>
  <w:endnote w:type="continuationSeparator" w:id="0">
    <w:p w14:paraId="2BBC1355" w14:textId="77777777" w:rsidR="00B15193" w:rsidRDefault="00B15193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4B4BF" w14:textId="77777777" w:rsidR="00B15193" w:rsidRDefault="00B15193" w:rsidP="00145C1B">
      <w:r>
        <w:separator/>
      </w:r>
    </w:p>
  </w:footnote>
  <w:footnote w:type="continuationSeparator" w:id="0">
    <w:p w14:paraId="47EDBD33" w14:textId="77777777" w:rsidR="00B15193" w:rsidRDefault="00B15193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E4BF0"/>
    <w:multiLevelType w:val="hybridMultilevel"/>
    <w:tmpl w:val="088E80D4"/>
    <w:lvl w:ilvl="0" w:tplc="C68C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AE2725"/>
    <w:multiLevelType w:val="hybridMultilevel"/>
    <w:tmpl w:val="1FDE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E634B8"/>
    <w:multiLevelType w:val="hybridMultilevel"/>
    <w:tmpl w:val="F3802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21215"/>
    <w:multiLevelType w:val="hybridMultilevel"/>
    <w:tmpl w:val="265C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74389"/>
    <w:multiLevelType w:val="hybridMultilevel"/>
    <w:tmpl w:val="B6288B68"/>
    <w:lvl w:ilvl="0" w:tplc="0E8A062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9"/>
  </w:num>
  <w:num w:numId="3">
    <w:abstractNumId w:val="17"/>
  </w:num>
  <w:num w:numId="4">
    <w:abstractNumId w:val="29"/>
  </w:num>
  <w:num w:numId="5">
    <w:abstractNumId w:val="5"/>
  </w:num>
  <w:num w:numId="6">
    <w:abstractNumId w:val="2"/>
  </w:num>
  <w:num w:numId="7">
    <w:abstractNumId w:val="11"/>
  </w:num>
  <w:num w:numId="8">
    <w:abstractNumId w:val="22"/>
  </w:num>
  <w:num w:numId="9">
    <w:abstractNumId w:val="19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32"/>
  </w:num>
  <w:num w:numId="12">
    <w:abstractNumId w:val="23"/>
  </w:num>
  <w:num w:numId="13">
    <w:abstractNumId w:val="40"/>
  </w:num>
  <w:num w:numId="14">
    <w:abstractNumId w:val="33"/>
  </w:num>
  <w:num w:numId="15">
    <w:abstractNumId w:val="3"/>
  </w:num>
  <w:num w:numId="16">
    <w:abstractNumId w:val="36"/>
  </w:num>
  <w:num w:numId="17">
    <w:abstractNumId w:val="7"/>
  </w:num>
  <w:num w:numId="18">
    <w:abstractNumId w:val="9"/>
  </w:num>
  <w:num w:numId="19">
    <w:abstractNumId w:val="4"/>
  </w:num>
  <w:num w:numId="20">
    <w:abstractNumId w:val="35"/>
  </w:num>
  <w:num w:numId="21">
    <w:abstractNumId w:val="14"/>
  </w:num>
  <w:num w:numId="22">
    <w:abstractNumId w:val="43"/>
  </w:num>
  <w:num w:numId="23">
    <w:abstractNumId w:val="31"/>
  </w:num>
  <w:num w:numId="24">
    <w:abstractNumId w:val="34"/>
  </w:num>
  <w:num w:numId="25">
    <w:abstractNumId w:val="1"/>
  </w:num>
  <w:num w:numId="26">
    <w:abstractNumId w:val="24"/>
  </w:num>
  <w:num w:numId="27">
    <w:abstractNumId w:val="28"/>
  </w:num>
  <w:num w:numId="28">
    <w:abstractNumId w:val="18"/>
  </w:num>
  <w:num w:numId="29">
    <w:abstractNumId w:val="27"/>
  </w:num>
  <w:num w:numId="30">
    <w:abstractNumId w:val="25"/>
  </w:num>
  <w:num w:numId="31">
    <w:abstractNumId w:val="8"/>
  </w:num>
  <w:num w:numId="32">
    <w:abstractNumId w:val="38"/>
  </w:num>
  <w:num w:numId="33">
    <w:abstractNumId w:val="12"/>
  </w:num>
  <w:num w:numId="34">
    <w:abstractNumId w:val="10"/>
  </w:num>
  <w:num w:numId="35">
    <w:abstractNumId w:val="15"/>
  </w:num>
  <w:num w:numId="36">
    <w:abstractNumId w:val="42"/>
  </w:num>
  <w:num w:numId="37">
    <w:abstractNumId w:val="6"/>
  </w:num>
  <w:num w:numId="38">
    <w:abstractNumId w:val="30"/>
  </w:num>
  <w:num w:numId="39">
    <w:abstractNumId w:val="16"/>
  </w:num>
  <w:num w:numId="40">
    <w:abstractNumId w:val="20"/>
  </w:num>
  <w:num w:numId="41">
    <w:abstractNumId w:val="13"/>
  </w:num>
  <w:num w:numId="42">
    <w:abstractNumId w:val="26"/>
  </w:num>
  <w:num w:numId="43">
    <w:abstractNumId w:val="21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03FAF"/>
    <w:rsid w:val="0002760C"/>
    <w:rsid w:val="000278A0"/>
    <w:rsid w:val="00055257"/>
    <w:rsid w:val="00080E86"/>
    <w:rsid w:val="000B4759"/>
    <w:rsid w:val="00130B16"/>
    <w:rsid w:val="00136FEA"/>
    <w:rsid w:val="00145C1B"/>
    <w:rsid w:val="0016029D"/>
    <w:rsid w:val="0016100E"/>
    <w:rsid w:val="00172E7B"/>
    <w:rsid w:val="001C2C6B"/>
    <w:rsid w:val="001D3A35"/>
    <w:rsid w:val="001E51DB"/>
    <w:rsid w:val="00216B2A"/>
    <w:rsid w:val="002625B1"/>
    <w:rsid w:val="002640C4"/>
    <w:rsid w:val="0027027C"/>
    <w:rsid w:val="00291D99"/>
    <w:rsid w:val="002959C5"/>
    <w:rsid w:val="002D290D"/>
    <w:rsid w:val="002F2A83"/>
    <w:rsid w:val="003319FC"/>
    <w:rsid w:val="00350122"/>
    <w:rsid w:val="0035294D"/>
    <w:rsid w:val="00363C38"/>
    <w:rsid w:val="00383655"/>
    <w:rsid w:val="003B556F"/>
    <w:rsid w:val="003F18A2"/>
    <w:rsid w:val="003F4164"/>
    <w:rsid w:val="00400B17"/>
    <w:rsid w:val="004466BA"/>
    <w:rsid w:val="0045351E"/>
    <w:rsid w:val="00486BBB"/>
    <w:rsid w:val="00492F6B"/>
    <w:rsid w:val="004A06A6"/>
    <w:rsid w:val="004A4D3F"/>
    <w:rsid w:val="004B2D79"/>
    <w:rsid w:val="004D0E11"/>
    <w:rsid w:val="004F256A"/>
    <w:rsid w:val="005362DA"/>
    <w:rsid w:val="005530DF"/>
    <w:rsid w:val="0056305B"/>
    <w:rsid w:val="00585148"/>
    <w:rsid w:val="00586718"/>
    <w:rsid w:val="005B58D7"/>
    <w:rsid w:val="005C031D"/>
    <w:rsid w:val="005C2AE3"/>
    <w:rsid w:val="005D3721"/>
    <w:rsid w:val="005E1452"/>
    <w:rsid w:val="0061160B"/>
    <w:rsid w:val="00634F4E"/>
    <w:rsid w:val="00636062"/>
    <w:rsid w:val="00653B3B"/>
    <w:rsid w:val="0067239E"/>
    <w:rsid w:val="00685391"/>
    <w:rsid w:val="006918F5"/>
    <w:rsid w:val="006C794E"/>
    <w:rsid w:val="006E7BAB"/>
    <w:rsid w:val="00711FDB"/>
    <w:rsid w:val="007254D2"/>
    <w:rsid w:val="00734E0C"/>
    <w:rsid w:val="00753007"/>
    <w:rsid w:val="007651EB"/>
    <w:rsid w:val="00771B5C"/>
    <w:rsid w:val="007C1B01"/>
    <w:rsid w:val="007D2BC4"/>
    <w:rsid w:val="007E0FCF"/>
    <w:rsid w:val="007E3A2C"/>
    <w:rsid w:val="007E4927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C0313"/>
    <w:rsid w:val="009C4A39"/>
    <w:rsid w:val="00A71778"/>
    <w:rsid w:val="00A90BA0"/>
    <w:rsid w:val="00AB0BAF"/>
    <w:rsid w:val="00AB168A"/>
    <w:rsid w:val="00AC5F96"/>
    <w:rsid w:val="00AD3E82"/>
    <w:rsid w:val="00AD5668"/>
    <w:rsid w:val="00B002E5"/>
    <w:rsid w:val="00B15193"/>
    <w:rsid w:val="00B30BCE"/>
    <w:rsid w:val="00B31B3B"/>
    <w:rsid w:val="00B32C40"/>
    <w:rsid w:val="00B44F2C"/>
    <w:rsid w:val="00B52260"/>
    <w:rsid w:val="00B976F5"/>
    <w:rsid w:val="00BA2CBD"/>
    <w:rsid w:val="00BB7F02"/>
    <w:rsid w:val="00BC7A6B"/>
    <w:rsid w:val="00BE0B7A"/>
    <w:rsid w:val="00C04979"/>
    <w:rsid w:val="00C33961"/>
    <w:rsid w:val="00C66851"/>
    <w:rsid w:val="00C7586A"/>
    <w:rsid w:val="00C76059"/>
    <w:rsid w:val="00C839BB"/>
    <w:rsid w:val="00C92587"/>
    <w:rsid w:val="00CC0775"/>
    <w:rsid w:val="00D03938"/>
    <w:rsid w:val="00D614D7"/>
    <w:rsid w:val="00D95C0F"/>
    <w:rsid w:val="00D95E1D"/>
    <w:rsid w:val="00DE536C"/>
    <w:rsid w:val="00E109F7"/>
    <w:rsid w:val="00E13C4B"/>
    <w:rsid w:val="00E2618E"/>
    <w:rsid w:val="00E40CC2"/>
    <w:rsid w:val="00EA75B4"/>
    <w:rsid w:val="00EB56F3"/>
    <w:rsid w:val="00EE4D4A"/>
    <w:rsid w:val="00F114A2"/>
    <w:rsid w:val="00F20B7B"/>
    <w:rsid w:val="00F23D50"/>
    <w:rsid w:val="00F427FE"/>
    <w:rsid w:val="00F50B1D"/>
    <w:rsid w:val="00F62445"/>
    <w:rsid w:val="00F81CA1"/>
    <w:rsid w:val="00FA3391"/>
    <w:rsid w:val="00F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2017-06-20T15:43:00Z</cp:lastPrinted>
  <dcterms:created xsi:type="dcterms:W3CDTF">2017-06-30T14:44:00Z</dcterms:created>
  <dcterms:modified xsi:type="dcterms:W3CDTF">2017-06-30T14:44:00Z</dcterms:modified>
</cp:coreProperties>
</file>