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DE04C02" w:rsidR="005C2AE3" w:rsidRPr="00172E7B" w:rsidRDefault="00173FF4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Genetic Mutations</w:t>
      </w:r>
      <w:r w:rsidR="006D4669">
        <w:rPr>
          <w:rFonts w:ascii="Calibri" w:hAnsi="Calibri"/>
          <w:b/>
          <w:bCs/>
          <w:lang w:val="en-CA"/>
        </w:rPr>
        <w:t xml:space="preserve"> Handout</w:t>
      </w:r>
      <w:bookmarkStart w:id="0" w:name="_GoBack"/>
      <w:bookmarkEnd w:id="0"/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226A403E" w:rsidR="00C33961" w:rsidRPr="00172E7B" w:rsidRDefault="00C33961" w:rsidP="00173FF4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173FF4">
        <w:rPr>
          <w:rFonts w:ascii="Calibri" w:hAnsi="Calibri"/>
          <w:b/>
          <w:bCs/>
          <w:lang w:val="en-CA"/>
        </w:rPr>
        <w:t>genetic mutations</w:t>
      </w:r>
      <w:r w:rsidR="004C5C13">
        <w:rPr>
          <w:rFonts w:ascii="Calibri" w:hAnsi="Calibri"/>
          <w:b/>
          <w:bCs/>
          <w:lang w:val="en-CA"/>
        </w:rPr>
        <w:t xml:space="preserve"> interactive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71C859DA" w14:textId="77777777" w:rsidR="00173FF4" w:rsidRDefault="00173FF4" w:rsidP="006B6637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genetic mutation? </w:t>
      </w:r>
    </w:p>
    <w:p w14:paraId="7A9897D8" w14:textId="77777777" w:rsidR="00F42FE9" w:rsidRDefault="00F42FE9" w:rsidP="00F42FE9">
      <w:pPr>
        <w:pStyle w:val="ListParagraph"/>
        <w:rPr>
          <w:rFonts w:ascii="Calibri" w:hAnsi="Calibri"/>
          <w:b/>
          <w:bCs/>
          <w:lang w:val="en-CA"/>
        </w:rPr>
      </w:pPr>
    </w:p>
    <w:p w14:paraId="487AB1AF" w14:textId="77777777" w:rsidR="00F42FE9" w:rsidRDefault="00F42FE9" w:rsidP="00F42FE9">
      <w:pPr>
        <w:pStyle w:val="ListParagraph"/>
        <w:rPr>
          <w:rFonts w:ascii="Calibri" w:hAnsi="Calibri"/>
          <w:b/>
          <w:bCs/>
          <w:lang w:val="en-CA"/>
        </w:rPr>
      </w:pPr>
    </w:p>
    <w:p w14:paraId="25FF56C0" w14:textId="77777777" w:rsidR="00F42FE9" w:rsidRDefault="00F42FE9" w:rsidP="00F42FE9">
      <w:pPr>
        <w:pStyle w:val="ListParagraph"/>
        <w:rPr>
          <w:rFonts w:ascii="Calibri" w:hAnsi="Calibri"/>
          <w:b/>
          <w:bCs/>
          <w:lang w:val="en-CA"/>
        </w:rPr>
      </w:pPr>
    </w:p>
    <w:p w14:paraId="6602A583" w14:textId="63A636FE" w:rsidR="006B6637" w:rsidRDefault="00F42FE9" w:rsidP="006B6637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difference between an acquired mutation and a hereditary mutation? </w:t>
      </w:r>
      <w:r w:rsidR="005A0CD6">
        <w:rPr>
          <w:rFonts w:ascii="Calibri" w:hAnsi="Calibri"/>
          <w:b/>
          <w:bCs/>
          <w:lang w:val="en-CA"/>
        </w:rPr>
        <w:t xml:space="preserve"> </w:t>
      </w:r>
    </w:p>
    <w:p w14:paraId="4FAFC4DD" w14:textId="77777777" w:rsidR="00F42FE9" w:rsidRDefault="00F42FE9" w:rsidP="00F42FE9">
      <w:pPr>
        <w:ind w:left="360"/>
        <w:rPr>
          <w:rFonts w:ascii="Calibri" w:hAnsi="Calibri"/>
          <w:b/>
          <w:bCs/>
          <w:lang w:val="en-CA"/>
        </w:rPr>
      </w:pPr>
    </w:p>
    <w:p w14:paraId="1ADF4C7B" w14:textId="77777777" w:rsidR="00F42FE9" w:rsidRDefault="00F42FE9" w:rsidP="00F42FE9">
      <w:pPr>
        <w:ind w:left="360"/>
        <w:rPr>
          <w:rFonts w:ascii="Calibri" w:hAnsi="Calibri"/>
          <w:b/>
          <w:bCs/>
          <w:lang w:val="en-CA"/>
        </w:rPr>
      </w:pPr>
    </w:p>
    <w:p w14:paraId="0385BC11" w14:textId="77777777" w:rsidR="00F42FE9" w:rsidRDefault="00F42FE9" w:rsidP="00F42FE9">
      <w:pPr>
        <w:ind w:left="360"/>
        <w:rPr>
          <w:rFonts w:ascii="Calibri" w:hAnsi="Calibri"/>
          <w:b/>
          <w:bCs/>
          <w:lang w:val="en-CA"/>
        </w:rPr>
      </w:pPr>
    </w:p>
    <w:p w14:paraId="5B88862E" w14:textId="77777777" w:rsidR="00F42FE9" w:rsidRDefault="00F42FE9" w:rsidP="00F42FE9">
      <w:pPr>
        <w:ind w:left="360"/>
        <w:rPr>
          <w:rFonts w:ascii="Calibri" w:hAnsi="Calibri"/>
          <w:b/>
          <w:bCs/>
          <w:lang w:val="en-CA"/>
        </w:rPr>
      </w:pPr>
    </w:p>
    <w:p w14:paraId="751E8B20" w14:textId="77777777" w:rsidR="00F42FE9" w:rsidRDefault="00F42FE9" w:rsidP="00F42FE9">
      <w:pPr>
        <w:ind w:left="360"/>
        <w:rPr>
          <w:rFonts w:ascii="Calibri" w:hAnsi="Calibri"/>
          <w:b/>
          <w:bCs/>
          <w:lang w:val="en-CA"/>
        </w:rPr>
      </w:pPr>
    </w:p>
    <w:p w14:paraId="2FCC34BA" w14:textId="7D871ED3" w:rsidR="00F42FE9" w:rsidRDefault="00E56A1A" w:rsidP="00F42FE9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Define the following mutations. What effects do they have on the genetic code, if any?</w:t>
      </w:r>
    </w:p>
    <w:p w14:paraId="32E78A56" w14:textId="77777777" w:rsidR="00E56A1A" w:rsidRDefault="00E56A1A" w:rsidP="00E56A1A">
      <w:pPr>
        <w:rPr>
          <w:rFonts w:ascii="Calibri" w:hAnsi="Calibri"/>
          <w:b/>
          <w:bCs/>
          <w:lang w:val="en-CA"/>
        </w:rPr>
      </w:pPr>
    </w:p>
    <w:p w14:paraId="3DD297C5" w14:textId="3D0A5A08" w:rsidR="00E56A1A" w:rsidRDefault="00E56A1A" w:rsidP="00E56A1A">
      <w:pPr>
        <w:pStyle w:val="ListParagraph"/>
        <w:numPr>
          <w:ilvl w:val="0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Point Mutation</w:t>
      </w:r>
    </w:p>
    <w:p w14:paraId="0A29CCC0" w14:textId="77777777" w:rsidR="00E56A1A" w:rsidRDefault="00E56A1A" w:rsidP="00E56A1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3B67DF6" w14:textId="77777777" w:rsidR="00E56A1A" w:rsidRDefault="00E56A1A" w:rsidP="00E56A1A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AA76DB1" w14:textId="4B5459D9" w:rsidR="00E56A1A" w:rsidRDefault="00E56A1A" w:rsidP="00E56A1A">
      <w:pPr>
        <w:pStyle w:val="ListParagraph"/>
        <w:numPr>
          <w:ilvl w:val="1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Silent</w:t>
      </w:r>
    </w:p>
    <w:p w14:paraId="78446E66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21589F35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2B70F08E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B0B2334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427F0F9" w14:textId="06C71335" w:rsidR="00E56A1A" w:rsidRDefault="00E56A1A" w:rsidP="00E56A1A">
      <w:pPr>
        <w:pStyle w:val="ListParagraph"/>
        <w:numPr>
          <w:ilvl w:val="1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Nonsense</w:t>
      </w:r>
    </w:p>
    <w:p w14:paraId="2AB96905" w14:textId="77777777" w:rsidR="00E56A1A" w:rsidRDefault="00E56A1A" w:rsidP="00E56A1A">
      <w:pPr>
        <w:rPr>
          <w:rFonts w:ascii="Calibri" w:hAnsi="Calibri"/>
          <w:b/>
          <w:bCs/>
          <w:lang w:val="en-CA"/>
        </w:rPr>
      </w:pPr>
    </w:p>
    <w:p w14:paraId="5FE06BED" w14:textId="77777777" w:rsidR="00E56A1A" w:rsidRDefault="00E56A1A" w:rsidP="00E56A1A">
      <w:pPr>
        <w:rPr>
          <w:rFonts w:ascii="Calibri" w:hAnsi="Calibri"/>
          <w:b/>
          <w:bCs/>
          <w:lang w:val="en-CA"/>
        </w:rPr>
      </w:pPr>
    </w:p>
    <w:p w14:paraId="05525DC2" w14:textId="77777777" w:rsidR="00E56A1A" w:rsidRDefault="00E56A1A" w:rsidP="00E56A1A">
      <w:pPr>
        <w:rPr>
          <w:rFonts w:ascii="Calibri" w:hAnsi="Calibri"/>
          <w:b/>
          <w:bCs/>
          <w:lang w:val="en-CA"/>
        </w:rPr>
      </w:pPr>
    </w:p>
    <w:p w14:paraId="26C94969" w14:textId="77777777" w:rsidR="00E56A1A" w:rsidRPr="00E56A1A" w:rsidRDefault="00E56A1A" w:rsidP="00E56A1A">
      <w:pPr>
        <w:rPr>
          <w:rFonts w:ascii="Calibri" w:hAnsi="Calibri"/>
          <w:b/>
          <w:bCs/>
          <w:lang w:val="en-CA"/>
        </w:rPr>
      </w:pPr>
    </w:p>
    <w:p w14:paraId="7E07A80E" w14:textId="1E387DF2" w:rsidR="00E56A1A" w:rsidRDefault="00E56A1A" w:rsidP="00E56A1A">
      <w:pPr>
        <w:pStyle w:val="ListParagraph"/>
        <w:numPr>
          <w:ilvl w:val="1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Missense </w:t>
      </w:r>
    </w:p>
    <w:p w14:paraId="34E7B228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3E3831D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3F993B5D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37AA7509" w14:textId="77777777" w:rsidR="00E56A1A" w:rsidRDefault="00E56A1A" w:rsidP="00E56A1A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31DD4CD4" w14:textId="412EEA51" w:rsidR="0041045F" w:rsidRDefault="00E56A1A" w:rsidP="0041045F">
      <w:pPr>
        <w:pStyle w:val="ListParagraph"/>
        <w:numPr>
          <w:ilvl w:val="0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Frameshift Mutation </w:t>
      </w:r>
      <w:r w:rsidR="0041045F">
        <w:rPr>
          <w:rFonts w:ascii="Calibri" w:hAnsi="Calibri"/>
          <w:b/>
          <w:bCs/>
          <w:lang w:val="en-CA"/>
        </w:rPr>
        <w:t>(insertion and deletion)</w:t>
      </w:r>
    </w:p>
    <w:p w14:paraId="3FDFF021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2CBE5264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1C6B820C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6368D748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4817C597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530402ED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5BF12C77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4E43C06C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1839DE5B" w14:textId="77777777" w:rsidR="0041045F" w:rsidRDefault="0041045F" w:rsidP="0041045F">
      <w:pPr>
        <w:rPr>
          <w:rFonts w:ascii="Calibri" w:hAnsi="Calibri"/>
          <w:b/>
          <w:bCs/>
          <w:lang w:val="en-CA"/>
        </w:rPr>
      </w:pPr>
    </w:p>
    <w:p w14:paraId="3EF0ECBE" w14:textId="19CF7954" w:rsidR="0041045F" w:rsidRPr="0041045F" w:rsidRDefault="006D4669" w:rsidP="0041045F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How can a mutation that is deemed negative to an individual when it first arises later become beneficial to individuals and the species </w:t>
      </w:r>
      <w:proofErr w:type="gramStart"/>
      <w:r>
        <w:rPr>
          <w:rFonts w:ascii="Calibri" w:hAnsi="Calibri"/>
          <w:b/>
          <w:bCs/>
          <w:lang w:val="en-CA"/>
        </w:rPr>
        <w:t>as a whole?</w:t>
      </w:r>
      <w:proofErr w:type="gramEnd"/>
      <w:r>
        <w:rPr>
          <w:rFonts w:ascii="Calibri" w:hAnsi="Calibri"/>
          <w:b/>
          <w:bCs/>
          <w:lang w:val="en-CA"/>
        </w:rPr>
        <w:t xml:space="preserve">  </w:t>
      </w:r>
    </w:p>
    <w:sectPr w:rsidR="0041045F" w:rsidRPr="0041045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84C42" w14:textId="77777777" w:rsidR="00894445" w:rsidRDefault="00894445" w:rsidP="00145C1B">
      <w:r>
        <w:separator/>
      </w:r>
    </w:p>
  </w:endnote>
  <w:endnote w:type="continuationSeparator" w:id="0">
    <w:p w14:paraId="6552C105" w14:textId="77777777" w:rsidR="00894445" w:rsidRDefault="0089444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CD967" w14:textId="77777777" w:rsidR="00894445" w:rsidRDefault="00894445" w:rsidP="00145C1B">
      <w:r>
        <w:separator/>
      </w:r>
    </w:p>
  </w:footnote>
  <w:footnote w:type="continuationSeparator" w:id="0">
    <w:p w14:paraId="25D90145" w14:textId="77777777" w:rsidR="00894445" w:rsidRDefault="0089444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80E25"/>
    <w:multiLevelType w:val="hybridMultilevel"/>
    <w:tmpl w:val="7C24116C"/>
    <w:lvl w:ilvl="0" w:tplc="8BE40C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63175"/>
    <w:multiLevelType w:val="hybridMultilevel"/>
    <w:tmpl w:val="6898F748"/>
    <w:lvl w:ilvl="0" w:tplc="CF1E63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E634B8"/>
    <w:multiLevelType w:val="hybridMultilevel"/>
    <w:tmpl w:val="F380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31C48"/>
    <w:multiLevelType w:val="hybridMultilevel"/>
    <w:tmpl w:val="BB5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74389"/>
    <w:multiLevelType w:val="hybridMultilevel"/>
    <w:tmpl w:val="B6288B68"/>
    <w:lvl w:ilvl="0" w:tplc="0E8A06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2"/>
  </w:num>
  <w:num w:numId="3">
    <w:abstractNumId w:val="18"/>
  </w:num>
  <w:num w:numId="4">
    <w:abstractNumId w:val="32"/>
  </w:num>
  <w:num w:numId="5">
    <w:abstractNumId w:val="5"/>
  </w:num>
  <w:num w:numId="6">
    <w:abstractNumId w:val="2"/>
  </w:num>
  <w:num w:numId="7">
    <w:abstractNumId w:val="11"/>
  </w:num>
  <w:num w:numId="8">
    <w:abstractNumId w:val="25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5"/>
  </w:num>
  <w:num w:numId="12">
    <w:abstractNumId w:val="26"/>
  </w:num>
  <w:num w:numId="13">
    <w:abstractNumId w:val="43"/>
  </w:num>
  <w:num w:numId="14">
    <w:abstractNumId w:val="36"/>
  </w:num>
  <w:num w:numId="15">
    <w:abstractNumId w:val="3"/>
  </w:num>
  <w:num w:numId="16">
    <w:abstractNumId w:val="39"/>
  </w:num>
  <w:num w:numId="17">
    <w:abstractNumId w:val="7"/>
  </w:num>
  <w:num w:numId="18">
    <w:abstractNumId w:val="9"/>
  </w:num>
  <w:num w:numId="19">
    <w:abstractNumId w:val="4"/>
  </w:num>
  <w:num w:numId="20">
    <w:abstractNumId w:val="38"/>
  </w:num>
  <w:num w:numId="21">
    <w:abstractNumId w:val="15"/>
  </w:num>
  <w:num w:numId="22">
    <w:abstractNumId w:val="46"/>
  </w:num>
  <w:num w:numId="23">
    <w:abstractNumId w:val="34"/>
  </w:num>
  <w:num w:numId="24">
    <w:abstractNumId w:val="37"/>
  </w:num>
  <w:num w:numId="25">
    <w:abstractNumId w:val="1"/>
  </w:num>
  <w:num w:numId="26">
    <w:abstractNumId w:val="27"/>
  </w:num>
  <w:num w:numId="27">
    <w:abstractNumId w:val="31"/>
  </w:num>
  <w:num w:numId="28">
    <w:abstractNumId w:val="19"/>
  </w:num>
  <w:num w:numId="29">
    <w:abstractNumId w:val="30"/>
  </w:num>
  <w:num w:numId="30">
    <w:abstractNumId w:val="28"/>
  </w:num>
  <w:num w:numId="31">
    <w:abstractNumId w:val="8"/>
  </w:num>
  <w:num w:numId="32">
    <w:abstractNumId w:val="41"/>
  </w:num>
  <w:num w:numId="33">
    <w:abstractNumId w:val="12"/>
  </w:num>
  <w:num w:numId="34">
    <w:abstractNumId w:val="10"/>
  </w:num>
  <w:num w:numId="35">
    <w:abstractNumId w:val="16"/>
  </w:num>
  <w:num w:numId="36">
    <w:abstractNumId w:val="45"/>
  </w:num>
  <w:num w:numId="37">
    <w:abstractNumId w:val="6"/>
  </w:num>
  <w:num w:numId="38">
    <w:abstractNumId w:val="33"/>
  </w:num>
  <w:num w:numId="39">
    <w:abstractNumId w:val="17"/>
  </w:num>
  <w:num w:numId="40">
    <w:abstractNumId w:val="21"/>
  </w:num>
  <w:num w:numId="41">
    <w:abstractNumId w:val="14"/>
  </w:num>
  <w:num w:numId="42">
    <w:abstractNumId w:val="29"/>
  </w:num>
  <w:num w:numId="43">
    <w:abstractNumId w:val="23"/>
  </w:num>
  <w:num w:numId="44">
    <w:abstractNumId w:val="44"/>
  </w:num>
  <w:num w:numId="45">
    <w:abstractNumId w:val="24"/>
  </w:num>
  <w:num w:numId="46">
    <w:abstractNumId w:val="22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73FF4"/>
    <w:rsid w:val="001C2C6B"/>
    <w:rsid w:val="001D09A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2F2A83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1045F"/>
    <w:rsid w:val="004466BA"/>
    <w:rsid w:val="0045351E"/>
    <w:rsid w:val="00486BBB"/>
    <w:rsid w:val="00492F6B"/>
    <w:rsid w:val="004A06A6"/>
    <w:rsid w:val="004A4D3F"/>
    <w:rsid w:val="004B2D79"/>
    <w:rsid w:val="004C5C13"/>
    <w:rsid w:val="004D0E11"/>
    <w:rsid w:val="004F256A"/>
    <w:rsid w:val="00503D33"/>
    <w:rsid w:val="005362DA"/>
    <w:rsid w:val="005530DF"/>
    <w:rsid w:val="0056305B"/>
    <w:rsid w:val="00585148"/>
    <w:rsid w:val="00586718"/>
    <w:rsid w:val="005A0CD6"/>
    <w:rsid w:val="005A49E6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7239E"/>
    <w:rsid w:val="00685391"/>
    <w:rsid w:val="006918F5"/>
    <w:rsid w:val="006B6637"/>
    <w:rsid w:val="006C794E"/>
    <w:rsid w:val="006D4669"/>
    <w:rsid w:val="006E7BAB"/>
    <w:rsid w:val="00711FDB"/>
    <w:rsid w:val="007254D2"/>
    <w:rsid w:val="00734E0C"/>
    <w:rsid w:val="00753007"/>
    <w:rsid w:val="007651EB"/>
    <w:rsid w:val="00771B5C"/>
    <w:rsid w:val="0077298F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94445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B0E6C"/>
    <w:rsid w:val="009C0313"/>
    <w:rsid w:val="009C4A39"/>
    <w:rsid w:val="00A71778"/>
    <w:rsid w:val="00A90BA0"/>
    <w:rsid w:val="00AB0BAF"/>
    <w:rsid w:val="00AB168A"/>
    <w:rsid w:val="00AC5F96"/>
    <w:rsid w:val="00AD3E82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23FC"/>
    <w:rsid w:val="00BC7A6B"/>
    <w:rsid w:val="00BE0B7A"/>
    <w:rsid w:val="00C04979"/>
    <w:rsid w:val="00C33961"/>
    <w:rsid w:val="00C5349A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56A1A"/>
    <w:rsid w:val="00EA75B4"/>
    <w:rsid w:val="00EB56F3"/>
    <w:rsid w:val="00EE4D4A"/>
    <w:rsid w:val="00F114A2"/>
    <w:rsid w:val="00F20B7B"/>
    <w:rsid w:val="00F23D50"/>
    <w:rsid w:val="00F40D90"/>
    <w:rsid w:val="00F427FE"/>
    <w:rsid w:val="00F42FE9"/>
    <w:rsid w:val="00F50B1D"/>
    <w:rsid w:val="00F62445"/>
    <w:rsid w:val="00F81CA1"/>
    <w:rsid w:val="00FA3391"/>
    <w:rsid w:val="00FB4F0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2017-06-30T15:21:00Z</cp:lastPrinted>
  <dcterms:created xsi:type="dcterms:W3CDTF">2017-06-30T15:36:00Z</dcterms:created>
  <dcterms:modified xsi:type="dcterms:W3CDTF">2017-06-30T15:36:00Z</dcterms:modified>
</cp:coreProperties>
</file>