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37518EFC" w:rsidR="005C2AE3" w:rsidRPr="00172E7B" w:rsidRDefault="00920A99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Photosynthesis Introduction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17072A80" w:rsidR="00C33961" w:rsidRPr="00172E7B" w:rsidRDefault="00C33961" w:rsidP="00920A99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920A99">
        <w:rPr>
          <w:rFonts w:ascii="Calibri" w:hAnsi="Calibri"/>
          <w:b/>
          <w:bCs/>
          <w:lang w:val="en-CA"/>
        </w:rPr>
        <w:t>photosynthesis introduction videos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32C785EA" w14:textId="2948F42D" w:rsidR="00E76619" w:rsidRDefault="00E76619" w:rsidP="00920A9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complexes found in the photosynthesis electron transport chain? What are the mobile carriers also involved in the ETC? </w:t>
      </w:r>
    </w:p>
    <w:p w14:paraId="46EF1A80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5DD86DAD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52F46322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6ECC22DC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048BEEAA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7228FB98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074FA509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6E3E9710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0BB98930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157B035E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2B3CF05C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5BDDD0A3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04A84719" w14:textId="015096E5" w:rsidR="007E3A2C" w:rsidRDefault="00920A99" w:rsidP="00E7661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 w:rsidRPr="00E76619">
        <w:rPr>
          <w:rFonts w:ascii="Calibri" w:hAnsi="Calibri"/>
          <w:b/>
          <w:bCs/>
          <w:lang w:val="en-CA"/>
        </w:rPr>
        <w:t xml:space="preserve"> </w:t>
      </w:r>
      <w:r w:rsidR="00E76619">
        <w:rPr>
          <w:rFonts w:ascii="Calibri" w:hAnsi="Calibri"/>
          <w:b/>
          <w:bCs/>
          <w:lang w:val="en-CA"/>
        </w:rPr>
        <w:t xml:space="preserve">List and describe the steps in which the photosynthesis electron transport chain functions. </w:t>
      </w:r>
    </w:p>
    <w:p w14:paraId="67D0C08A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10156611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1FF94650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390B1E04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7A8B46B5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4C2483FE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2FE87307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03919F86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04A19234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4572830C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551A3900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6A09A670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0F43170B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1BD7BA3E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3E10ADAC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20E36E76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50116993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470C1BE5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369704D2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5AA0C3F4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648A5569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29FB7AF5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2FA8CC5E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79B4F0EF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3F292DF7" w14:textId="77777777" w:rsidR="00E76619" w:rsidRDefault="00E76619" w:rsidP="00E7661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>What are the final products of photosynthesis?</w:t>
      </w:r>
    </w:p>
    <w:p w14:paraId="40A85B30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15BF0E71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5D99BBE6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6DCA3EE5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02DBB6F4" w14:textId="77777777" w:rsidR="00E76619" w:rsidRDefault="00E76619" w:rsidP="00E76619">
      <w:pPr>
        <w:rPr>
          <w:rFonts w:ascii="Calibri" w:hAnsi="Calibri"/>
          <w:b/>
          <w:bCs/>
          <w:lang w:val="en-CA"/>
        </w:rPr>
      </w:pPr>
    </w:p>
    <w:p w14:paraId="08D9D37A" w14:textId="77777777" w:rsidR="00B379B8" w:rsidRDefault="00B379B8" w:rsidP="00E76619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704C6D10" w14:textId="79F00AC3" w:rsidR="00E76619" w:rsidRPr="00E76619" w:rsidRDefault="00B379B8" w:rsidP="00E7661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Describe three steps that contribute to the buildup of the proton gradient across the thylakoid membrane. </w:t>
      </w:r>
      <w:r w:rsidR="00E76619" w:rsidRPr="00E76619">
        <w:rPr>
          <w:rFonts w:ascii="Calibri" w:hAnsi="Calibri"/>
          <w:b/>
          <w:bCs/>
          <w:lang w:val="en-CA"/>
        </w:rPr>
        <w:t xml:space="preserve"> </w:t>
      </w:r>
    </w:p>
    <w:sectPr w:rsidR="00E76619" w:rsidRPr="00E76619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AF9E9" w14:textId="77777777" w:rsidR="004A1D65" w:rsidRDefault="004A1D65" w:rsidP="00145C1B">
      <w:r>
        <w:separator/>
      </w:r>
    </w:p>
  </w:endnote>
  <w:endnote w:type="continuationSeparator" w:id="0">
    <w:p w14:paraId="19FF146C" w14:textId="77777777" w:rsidR="004A1D65" w:rsidRDefault="004A1D65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1D162" w14:textId="77777777" w:rsidR="004A1D65" w:rsidRDefault="004A1D65" w:rsidP="00145C1B">
      <w:r>
        <w:separator/>
      </w:r>
    </w:p>
  </w:footnote>
  <w:footnote w:type="continuationSeparator" w:id="0">
    <w:p w14:paraId="0A47F0A1" w14:textId="77777777" w:rsidR="004A1D65" w:rsidRDefault="004A1D65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C5034"/>
    <w:multiLevelType w:val="hybridMultilevel"/>
    <w:tmpl w:val="0DAA8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17"/>
  </w:num>
  <w:num w:numId="4">
    <w:abstractNumId w:val="29"/>
  </w:num>
  <w:num w:numId="5">
    <w:abstractNumId w:val="5"/>
  </w:num>
  <w:num w:numId="6">
    <w:abstractNumId w:val="2"/>
  </w:num>
  <w:num w:numId="7">
    <w:abstractNumId w:val="11"/>
  </w:num>
  <w:num w:numId="8">
    <w:abstractNumId w:val="21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2"/>
  </w:num>
  <w:num w:numId="12">
    <w:abstractNumId w:val="22"/>
  </w:num>
  <w:num w:numId="13">
    <w:abstractNumId w:val="40"/>
  </w:num>
  <w:num w:numId="14">
    <w:abstractNumId w:val="33"/>
  </w:num>
  <w:num w:numId="15">
    <w:abstractNumId w:val="3"/>
  </w:num>
  <w:num w:numId="16">
    <w:abstractNumId w:val="36"/>
  </w:num>
  <w:num w:numId="17">
    <w:abstractNumId w:val="7"/>
  </w:num>
  <w:num w:numId="18">
    <w:abstractNumId w:val="9"/>
  </w:num>
  <w:num w:numId="19">
    <w:abstractNumId w:val="4"/>
  </w:num>
  <w:num w:numId="20">
    <w:abstractNumId w:val="35"/>
  </w:num>
  <w:num w:numId="21">
    <w:abstractNumId w:val="14"/>
  </w:num>
  <w:num w:numId="22">
    <w:abstractNumId w:val="42"/>
  </w:num>
  <w:num w:numId="23">
    <w:abstractNumId w:val="31"/>
  </w:num>
  <w:num w:numId="24">
    <w:abstractNumId w:val="34"/>
  </w:num>
  <w:num w:numId="25">
    <w:abstractNumId w:val="1"/>
  </w:num>
  <w:num w:numId="26">
    <w:abstractNumId w:val="23"/>
  </w:num>
  <w:num w:numId="27">
    <w:abstractNumId w:val="28"/>
  </w:num>
  <w:num w:numId="28">
    <w:abstractNumId w:val="18"/>
  </w:num>
  <w:num w:numId="29">
    <w:abstractNumId w:val="26"/>
  </w:num>
  <w:num w:numId="30">
    <w:abstractNumId w:val="24"/>
  </w:num>
  <w:num w:numId="31">
    <w:abstractNumId w:val="8"/>
  </w:num>
  <w:num w:numId="32">
    <w:abstractNumId w:val="38"/>
  </w:num>
  <w:num w:numId="33">
    <w:abstractNumId w:val="12"/>
  </w:num>
  <w:num w:numId="34">
    <w:abstractNumId w:val="10"/>
  </w:num>
  <w:num w:numId="35">
    <w:abstractNumId w:val="15"/>
  </w:num>
  <w:num w:numId="36">
    <w:abstractNumId w:val="41"/>
  </w:num>
  <w:num w:numId="37">
    <w:abstractNumId w:val="6"/>
  </w:num>
  <w:num w:numId="38">
    <w:abstractNumId w:val="30"/>
  </w:num>
  <w:num w:numId="39">
    <w:abstractNumId w:val="16"/>
  </w:num>
  <w:num w:numId="40">
    <w:abstractNumId w:val="20"/>
  </w:num>
  <w:num w:numId="41">
    <w:abstractNumId w:val="13"/>
  </w:num>
  <w:num w:numId="42">
    <w:abstractNumId w:val="25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A1D65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20A99"/>
    <w:rsid w:val="009556F9"/>
    <w:rsid w:val="009600DC"/>
    <w:rsid w:val="00970C57"/>
    <w:rsid w:val="009741A4"/>
    <w:rsid w:val="00986BD5"/>
    <w:rsid w:val="009C0313"/>
    <w:rsid w:val="009C4A39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379B8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76619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2017-06-28T13:28:00Z</dcterms:created>
  <dcterms:modified xsi:type="dcterms:W3CDTF">2017-06-28T13:28:00Z</dcterms:modified>
</cp:coreProperties>
</file>